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4786"/>
      </w:tblGrid>
      <w:tr w:rsidR="00A20C78" w:rsidRPr="00BB3A67" w:rsidTr="006169A0">
        <w:trPr>
          <w:trHeight w:val="360"/>
        </w:trPr>
        <w:tc>
          <w:tcPr>
            <w:tcW w:w="14786" w:type="dxa"/>
            <w:vAlign w:val="bottom"/>
          </w:tcPr>
          <w:p w:rsidR="001405F8" w:rsidRDefault="00A20C78" w:rsidP="006169A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/>
                <w:iCs/>
                <w:sz w:val="28"/>
                <w:szCs w:val="28"/>
                <w:lang w:eastAsia="ru-RU"/>
              </w:rPr>
            </w:pPr>
            <w:r w:rsidRPr="00BB3A67">
              <w:rPr>
                <w:rFonts w:ascii="Liberation Serif" w:eastAsia="Times New Roman" w:hAnsi="Liberation Serif" w:cs="Liberation Serif"/>
                <w:bCs/>
                <w:i/>
                <w:iCs/>
                <w:sz w:val="28"/>
                <w:szCs w:val="28"/>
                <w:lang w:eastAsia="ru-RU"/>
              </w:rPr>
              <w:t>Перечень показателей эффективности</w:t>
            </w:r>
            <w:r w:rsidR="0071155E">
              <w:rPr>
                <w:rFonts w:ascii="Liberation Serif" w:eastAsia="Times New Roman" w:hAnsi="Liberation Serif" w:cs="Liberation Serif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B3A67">
              <w:t xml:space="preserve"> </w:t>
            </w:r>
            <w:r w:rsidRPr="00BB3A67">
              <w:rPr>
                <w:rFonts w:ascii="Liberation Serif" w:eastAsia="Times New Roman" w:hAnsi="Liberation Serif" w:cs="Liberation Serif"/>
                <w:bCs/>
                <w:i/>
                <w:iCs/>
                <w:sz w:val="28"/>
                <w:szCs w:val="28"/>
                <w:lang w:eastAsia="ru-RU"/>
              </w:rPr>
              <w:t xml:space="preserve">профессиональной деятельности </w:t>
            </w:r>
          </w:p>
          <w:p w:rsidR="00A20C78" w:rsidRPr="00BB3A67" w:rsidRDefault="00A20C78" w:rsidP="006169A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/>
                <w:iCs/>
                <w:sz w:val="28"/>
                <w:szCs w:val="28"/>
                <w:lang w:eastAsia="ru-RU"/>
              </w:rPr>
            </w:pPr>
            <w:r w:rsidRPr="00BB3A67">
              <w:rPr>
                <w:rFonts w:ascii="Liberation Serif" w:eastAsia="Times New Roman" w:hAnsi="Liberation Serif" w:cs="Liberation Serif"/>
                <w:bCs/>
                <w:i/>
                <w:iCs/>
                <w:sz w:val="28"/>
                <w:szCs w:val="28"/>
                <w:lang w:eastAsia="ru-RU"/>
              </w:rPr>
              <w:t>руководител</w:t>
            </w:r>
            <w:r w:rsidR="001405F8">
              <w:rPr>
                <w:rFonts w:ascii="Liberation Serif" w:eastAsia="Times New Roman" w:hAnsi="Liberation Serif" w:cs="Liberation Serif"/>
                <w:bCs/>
                <w:i/>
                <w:iCs/>
                <w:sz w:val="28"/>
                <w:szCs w:val="28"/>
                <w:lang w:eastAsia="ru-RU"/>
              </w:rPr>
              <w:t>я</w:t>
            </w:r>
            <w:r w:rsidRPr="00BB3A67">
              <w:rPr>
                <w:rFonts w:ascii="Liberation Serif" w:eastAsia="Times New Roman" w:hAnsi="Liberation Serif" w:cs="Liberation Serif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405F8">
              <w:rPr>
                <w:rFonts w:ascii="Liberation Serif" w:eastAsia="Times New Roman" w:hAnsi="Liberation Serif" w:cs="Liberation Serif"/>
                <w:bCs/>
                <w:i/>
                <w:iCs/>
                <w:sz w:val="28"/>
                <w:szCs w:val="28"/>
                <w:lang w:eastAsia="ru-RU"/>
              </w:rPr>
              <w:t xml:space="preserve">МАОУ НТГО </w:t>
            </w:r>
            <w:r w:rsidR="001405F8">
              <w:rPr>
                <w:rFonts w:ascii="Liberation Serif" w:eastAsia="Times New Roman" w:hAnsi="Liberation Serif" w:cs="Liberation Serif" w:hint="eastAsia"/>
                <w:bCs/>
                <w:i/>
                <w:iCs/>
                <w:sz w:val="28"/>
                <w:szCs w:val="28"/>
                <w:lang w:eastAsia="ru-RU"/>
              </w:rPr>
              <w:t>«</w:t>
            </w:r>
            <w:r w:rsidR="001405F8">
              <w:rPr>
                <w:rFonts w:ascii="Liberation Serif" w:eastAsia="Times New Roman" w:hAnsi="Liberation Serif" w:cs="Liberation Serif"/>
                <w:bCs/>
                <w:i/>
                <w:iCs/>
                <w:sz w:val="28"/>
                <w:szCs w:val="28"/>
                <w:lang w:eastAsia="ru-RU"/>
              </w:rPr>
              <w:t>СОШ№7имени М.Г.Мансурова</w:t>
            </w:r>
            <w:r w:rsidR="001405F8">
              <w:rPr>
                <w:rFonts w:ascii="Liberation Serif" w:eastAsia="Times New Roman" w:hAnsi="Liberation Serif" w:cs="Liberation Serif" w:hint="eastAsia"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A20C78" w:rsidRPr="00BB3A67" w:rsidRDefault="00A20C78" w:rsidP="006169A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/>
                <w:iCs/>
                <w:sz w:val="28"/>
                <w:szCs w:val="28"/>
                <w:lang w:eastAsia="ru-RU"/>
              </w:rPr>
            </w:pPr>
          </w:p>
          <w:tbl>
            <w:tblPr>
              <w:tblStyle w:val="a4"/>
              <w:tblW w:w="14616" w:type="dxa"/>
              <w:tblLayout w:type="fixed"/>
              <w:tblLook w:val="04A0"/>
            </w:tblPr>
            <w:tblGrid>
              <w:gridCol w:w="846"/>
              <w:gridCol w:w="4130"/>
              <w:gridCol w:w="6379"/>
              <w:gridCol w:w="3261"/>
            </w:tblGrid>
            <w:tr w:rsidR="00A20C78" w:rsidRPr="00BB3A67" w:rsidTr="006169A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A20C78" w:rsidRPr="00BB3A67" w:rsidRDefault="00A20C78" w:rsidP="006169A0">
                  <w:pPr>
                    <w:pStyle w:val="a3"/>
                    <w:jc w:val="center"/>
                    <w:rPr>
                      <w:rStyle w:val="a5"/>
                      <w:rFonts w:ascii="Liberation Serif" w:hAnsi="Liberation Serif" w:cs="Liberation Serif"/>
                      <w:i w:val="0"/>
                      <w:sz w:val="24"/>
                      <w:szCs w:val="24"/>
                    </w:rPr>
                  </w:pPr>
                  <w:r w:rsidRPr="00BB3A67">
                    <w:rPr>
                      <w:rStyle w:val="a5"/>
                      <w:rFonts w:ascii="Liberation Serif" w:hAnsi="Liberation Serif" w:cs="Liberation Serif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A20C78" w:rsidRPr="00BB3A67" w:rsidRDefault="00A20C78" w:rsidP="006169A0">
                  <w:pPr>
                    <w:jc w:val="center"/>
                    <w:rPr>
                      <w:rStyle w:val="a5"/>
                      <w:rFonts w:ascii="Liberation Serif" w:hAnsi="Liberation Serif" w:cs="Liberation Serif"/>
                      <w:i w:val="0"/>
                      <w:sz w:val="24"/>
                      <w:szCs w:val="24"/>
                    </w:rPr>
                  </w:pPr>
                  <w:r w:rsidRPr="00BB3A67">
                    <w:rPr>
                      <w:rStyle w:val="a5"/>
                      <w:rFonts w:ascii="Liberation Serif" w:hAnsi="Liberation Serif" w:cs="Liberation Serif"/>
                      <w:sz w:val="24"/>
                      <w:szCs w:val="24"/>
                    </w:rPr>
                    <w:t>Наименование критерия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A20C78" w:rsidRPr="00BB3A67" w:rsidRDefault="00A20C78" w:rsidP="006169A0">
                  <w:pPr>
                    <w:pStyle w:val="a3"/>
                    <w:jc w:val="center"/>
                    <w:rPr>
                      <w:rStyle w:val="a5"/>
                      <w:rFonts w:ascii="Liberation Serif" w:hAnsi="Liberation Serif" w:cs="Liberation Serif"/>
                      <w:i w:val="0"/>
                      <w:sz w:val="24"/>
                      <w:szCs w:val="24"/>
                    </w:rPr>
                  </w:pPr>
                  <w:r w:rsidRPr="00BB3A67">
                    <w:rPr>
                      <w:rStyle w:val="a5"/>
                      <w:rFonts w:ascii="Liberation Serif" w:hAnsi="Liberation Serif" w:cs="Liberation Serif"/>
                      <w:sz w:val="24"/>
                      <w:szCs w:val="24"/>
                    </w:rPr>
                    <w:t>Методы сбора информации/источники данных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A20C78" w:rsidRPr="00BB3A67" w:rsidRDefault="00A20C78" w:rsidP="006169A0">
                  <w:pPr>
                    <w:pStyle w:val="a3"/>
                    <w:jc w:val="center"/>
                    <w:rPr>
                      <w:rStyle w:val="a5"/>
                      <w:rFonts w:ascii="Liberation Serif" w:hAnsi="Liberation Serif" w:cs="Liberation Serif"/>
                      <w:i w:val="0"/>
                      <w:sz w:val="24"/>
                      <w:szCs w:val="24"/>
                    </w:rPr>
                  </w:pPr>
                  <w:r w:rsidRPr="00BB3A67">
                    <w:rPr>
                      <w:rStyle w:val="a5"/>
                      <w:rFonts w:ascii="Liberation Serif" w:hAnsi="Liberation Serif" w:cs="Liberation Serif"/>
                      <w:sz w:val="24"/>
                      <w:szCs w:val="24"/>
                    </w:rPr>
                    <w:t>Значение показателя/ количество баллов</w:t>
                  </w:r>
                </w:p>
              </w:tc>
            </w:tr>
            <w:tr w:rsidR="00A20C78" w:rsidRPr="00BB3A67" w:rsidTr="006169A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A20C78" w:rsidRPr="00BB3A67" w:rsidRDefault="00A20C78" w:rsidP="006169A0">
                  <w:pPr>
                    <w:pStyle w:val="a3"/>
                    <w:jc w:val="center"/>
                    <w:rPr>
                      <w:rStyle w:val="a5"/>
                      <w:rFonts w:ascii="Liberation Serif" w:hAnsi="Liberation Serif" w:cs="Liberation Serif"/>
                      <w:i w:val="0"/>
                      <w:sz w:val="24"/>
                      <w:szCs w:val="24"/>
                    </w:rPr>
                  </w:pPr>
                  <w:r w:rsidRPr="00BB3A67">
                    <w:rPr>
                      <w:rStyle w:val="a5"/>
                      <w:rFonts w:ascii="Liberation Serif" w:hAnsi="Liberation Serif" w:cs="Liberation Serif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A20C78" w:rsidRPr="00BB3A67" w:rsidRDefault="00A20C78" w:rsidP="006169A0">
                  <w:pPr>
                    <w:pStyle w:val="a3"/>
                    <w:jc w:val="center"/>
                    <w:rPr>
                      <w:rStyle w:val="a5"/>
                      <w:rFonts w:ascii="Liberation Serif" w:hAnsi="Liberation Serif" w:cs="Liberation Serif"/>
                      <w:i w:val="0"/>
                      <w:sz w:val="24"/>
                      <w:szCs w:val="24"/>
                    </w:rPr>
                  </w:pPr>
                  <w:r w:rsidRPr="00BB3A67">
                    <w:rPr>
                      <w:rStyle w:val="a5"/>
                      <w:rFonts w:ascii="Liberation Serif" w:hAnsi="Liberation Serif" w:cs="Liberation Serif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A20C78" w:rsidRPr="00BB3A67" w:rsidRDefault="00A20C78" w:rsidP="006169A0">
                  <w:pPr>
                    <w:pStyle w:val="a3"/>
                    <w:jc w:val="center"/>
                    <w:rPr>
                      <w:rStyle w:val="a5"/>
                      <w:rFonts w:ascii="Liberation Serif" w:hAnsi="Liberation Serif" w:cs="Liberation Serif"/>
                      <w:i w:val="0"/>
                      <w:sz w:val="24"/>
                      <w:szCs w:val="24"/>
                    </w:rPr>
                  </w:pPr>
                  <w:r w:rsidRPr="00BB3A67">
                    <w:rPr>
                      <w:rStyle w:val="a5"/>
                      <w:rFonts w:ascii="Liberation Serif" w:hAnsi="Liberation Serif" w:cs="Liberation Serif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A20C78" w:rsidRPr="00BB3A67" w:rsidRDefault="00A20C78" w:rsidP="006169A0">
                  <w:pPr>
                    <w:pStyle w:val="a3"/>
                    <w:jc w:val="center"/>
                    <w:rPr>
                      <w:rStyle w:val="a5"/>
                      <w:rFonts w:ascii="Liberation Serif" w:hAnsi="Liberation Serif" w:cs="Liberation Serif"/>
                      <w:i w:val="0"/>
                      <w:sz w:val="24"/>
                      <w:szCs w:val="24"/>
                    </w:rPr>
                  </w:pPr>
                  <w:r w:rsidRPr="00BB3A67">
                    <w:rPr>
                      <w:rStyle w:val="a5"/>
                      <w:rFonts w:ascii="Liberation Serif" w:hAnsi="Liberation Serif" w:cs="Liberation Serif"/>
                      <w:sz w:val="24"/>
                      <w:szCs w:val="24"/>
                    </w:rPr>
                    <w:t>4</w:t>
                  </w:r>
                </w:p>
              </w:tc>
            </w:tr>
            <w:tr w:rsidR="00A20C78" w:rsidRPr="00BB3A67" w:rsidTr="006169A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20C78" w:rsidRPr="00BB3A67" w:rsidRDefault="00A20C78" w:rsidP="006169A0">
                  <w:pPr>
                    <w:pStyle w:val="a3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37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20C78" w:rsidRPr="00BB3A67" w:rsidRDefault="00A20C78" w:rsidP="006169A0">
                  <w:pPr>
                    <w:pStyle w:val="a3"/>
                    <w:rPr>
                      <w:rFonts w:ascii="Liberation Serif" w:eastAsia="Times New Roman" w:hAnsi="Liberation Serif" w:cs="Liberation Serif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z w:val="24"/>
                      <w:szCs w:val="24"/>
                    </w:rPr>
                    <w:t>Оценка компетенций руководителей общеобразовательных организаций Свердловской области (далее - ОО)</w:t>
                  </w:r>
                </w:p>
              </w:tc>
            </w:tr>
            <w:tr w:rsidR="00A20C78" w:rsidRPr="00BB3A67" w:rsidTr="006169A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Руководитель ОО повышает уровень профессиональных компетенций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79F" w:rsidRDefault="00A20C78" w:rsidP="002A679F">
                  <w:proofErr w:type="gramStart"/>
                  <w:r w:rsidRPr="00BB3A67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Удостоверение</w:t>
                  </w:r>
                  <w:r w:rsidR="002A679F">
                    <w:t xml:space="preserve">    будет получено  после нового года в ИРО (Академическая 16, </w:t>
                  </w:r>
                  <w:proofErr w:type="spellStart"/>
                  <w:r w:rsidR="002A679F">
                    <w:t>Каб</w:t>
                  </w:r>
                  <w:proofErr w:type="spellEnd"/>
                  <w:r w:rsidR="002A679F">
                    <w:t>. 334.</w:t>
                  </w:r>
                  <w:proofErr w:type="gramEnd"/>
                  <w:r w:rsidR="002A679F">
                    <w:t xml:space="preserve"> </w:t>
                  </w:r>
                  <w:proofErr w:type="gramStart"/>
                  <w:r w:rsidR="002A679F">
                    <w:t>Учебный отдел)</w:t>
                  </w:r>
                  <w:r w:rsidR="00816DB8">
                    <w:t>*</w:t>
                  </w:r>
                  <w:proofErr w:type="gramEnd"/>
                </w:p>
                <w:p w:rsidR="00A20C78" w:rsidRPr="00BB3A67" w:rsidRDefault="00A20C78" w:rsidP="006169A0">
                  <w:pPr>
                    <w:pStyle w:val="a3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A221AA">
                  <w:pPr>
                    <w:pStyle w:val="a3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 xml:space="preserve">наличие -1 балл; </w:t>
                  </w:r>
                  <w:r w:rsidR="00A221AA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 xml:space="preserve"> </w:t>
                  </w: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 xml:space="preserve"> </w:t>
                  </w:r>
                  <w:r w:rsidR="00A221AA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20C78" w:rsidRPr="00BB3A67" w:rsidTr="006169A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Руководитель ОО прошел диагностику профессиональных компетенций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679F" w:rsidRDefault="002A679F" w:rsidP="002A679F">
                  <w:pPr>
                    <w:ind w:firstLine="426"/>
                    <w:jc w:val="both"/>
                  </w:pPr>
                  <w:r w:rsidRPr="00D14EB2">
                    <w:t>курсы ДПП 500+  в период с 14.10.21 по 19.11.21</w:t>
                  </w:r>
                  <w:r w:rsidR="00816DB8">
                    <w:t>*</w:t>
                  </w:r>
                </w:p>
                <w:p w:rsidR="00A20C78" w:rsidRPr="00BB3A67" w:rsidRDefault="00A20C78" w:rsidP="006169A0">
                  <w:pPr>
                    <w:pStyle w:val="a3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A221AA">
                  <w:pPr>
                    <w:pStyle w:val="a3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 xml:space="preserve">наличие -1 балл; </w:t>
                  </w:r>
                  <w:r w:rsidR="00A221AA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A20C78" w:rsidRPr="00BB3A67" w:rsidTr="006169A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37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rPr>
                      <w:rFonts w:ascii="Liberation Serif" w:eastAsia="Times New Roman" w:hAnsi="Liberation Serif" w:cs="Liberation Serif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bCs w:val="0"/>
                      <w:spacing w:val="1"/>
                      <w:sz w:val="24"/>
                      <w:szCs w:val="24"/>
                    </w:rPr>
                    <w:t>Итого максимально по направлению (2 балла)</w:t>
                  </w:r>
                </w:p>
              </w:tc>
            </w:tr>
            <w:tr w:rsidR="00A20C78" w:rsidRPr="00BB3A67" w:rsidTr="006169A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37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696B23" w:rsidRDefault="00A20C78" w:rsidP="006169A0">
                  <w:pPr>
                    <w:pStyle w:val="a3"/>
                    <w:rPr>
                      <w:rFonts w:ascii="Liberation Serif" w:eastAsia="Times New Roman" w:hAnsi="Liberation Serif" w:cs="Liberation Serif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96B23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auto"/>
                      <w:sz w:val="24"/>
                      <w:szCs w:val="24"/>
                    </w:rPr>
                    <w:t xml:space="preserve">Достижение </w:t>
                  </w:r>
                  <w:proofErr w:type="gramStart"/>
                  <w:r w:rsidRPr="00696B23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auto"/>
                      <w:sz w:val="24"/>
                      <w:szCs w:val="24"/>
                    </w:rPr>
                    <w:t>обучающимися</w:t>
                  </w:r>
                  <w:proofErr w:type="gramEnd"/>
                  <w:r w:rsidRPr="00696B23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auto"/>
                      <w:sz w:val="24"/>
                      <w:szCs w:val="24"/>
                    </w:rPr>
                    <w:t xml:space="preserve"> планируемых результатов освоения основных образовательных программ</w:t>
                  </w:r>
                </w:p>
              </w:tc>
            </w:tr>
            <w:tr w:rsidR="00A20C78" w:rsidRPr="00BB3A67" w:rsidTr="006169A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C78" w:rsidRPr="00BB3A67" w:rsidRDefault="00A20C78" w:rsidP="006169A0">
                  <w:pPr>
                    <w:pStyle w:val="a3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</w:p>
                <w:p w:rsidR="00A20C78" w:rsidRPr="00BB3A67" w:rsidRDefault="00A20C78" w:rsidP="006169A0">
                  <w:pPr>
                    <w:pStyle w:val="a3"/>
                  </w:pPr>
                </w:p>
              </w:tc>
              <w:tc>
                <w:tcPr>
                  <w:tcW w:w="4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696B23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auto"/>
                      <w:spacing w:val="1"/>
                      <w:sz w:val="24"/>
                      <w:szCs w:val="24"/>
                    </w:rPr>
                  </w:pPr>
                  <w:r w:rsidRPr="00696B23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auto"/>
                      <w:spacing w:val="1"/>
                      <w:sz w:val="24"/>
                      <w:szCs w:val="24"/>
                    </w:rPr>
                    <w:t>100</w:t>
                  </w:r>
                  <w:r w:rsidR="00907A5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auto"/>
                      <w:spacing w:val="1"/>
                      <w:sz w:val="24"/>
                      <w:szCs w:val="24"/>
                    </w:rPr>
                    <w:t xml:space="preserve"> </w:t>
                  </w:r>
                  <w:r w:rsidRPr="00696B23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auto"/>
                      <w:spacing w:val="1"/>
                      <w:sz w:val="24"/>
                      <w:szCs w:val="24"/>
                    </w:rPr>
                    <w:t xml:space="preserve">% обучающихся 4-х классов достигли базового уровня предметной подготовки при освоении образовательных программ начального общего образования (по результатам всероссийских проверочных работ (далее </w:t>
                  </w:r>
                  <w:r w:rsidR="00816DB8" w:rsidRPr="00696B23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auto"/>
                      <w:spacing w:val="1"/>
                      <w:sz w:val="24"/>
                      <w:szCs w:val="24"/>
                    </w:rPr>
                    <w:t>–</w:t>
                  </w:r>
                  <w:r w:rsidRPr="00696B23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auto"/>
                      <w:spacing w:val="1"/>
                      <w:sz w:val="24"/>
                      <w:szCs w:val="24"/>
                    </w:rPr>
                    <w:t xml:space="preserve"> ВПР), региональных диагностических работ с обеспечением объективности на этапе проведения и при проверке работ)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696B23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auto"/>
                      <w:spacing w:val="1"/>
                      <w:sz w:val="24"/>
                      <w:szCs w:val="24"/>
                    </w:rPr>
                  </w:pPr>
                  <w:r w:rsidRPr="00696B23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auto"/>
                      <w:spacing w:val="1"/>
                      <w:sz w:val="24"/>
                      <w:szCs w:val="24"/>
                    </w:rPr>
                    <w:t>Сведения ОО</w:t>
                  </w:r>
                </w:p>
                <w:p w:rsidR="00A20C78" w:rsidRPr="003F7297" w:rsidRDefault="003F7297" w:rsidP="006169A0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AFAFA"/>
                    </w:rPr>
                  </w:pPr>
                  <w:r w:rsidRPr="003F7297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AFAFA"/>
                    </w:rPr>
                    <w:t>Аналитическая справка по результатам ВПР-2021</w:t>
                  </w:r>
                </w:p>
                <w:p w:rsidR="003F7297" w:rsidRDefault="00B32BE7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FF0000"/>
                      <w:spacing w:val="1"/>
                      <w:sz w:val="24"/>
                      <w:szCs w:val="24"/>
                    </w:rPr>
                  </w:pPr>
                  <w:hyperlink r:id="rId4" w:history="1">
                    <w:r w:rsidR="003F7297" w:rsidRPr="00935BDF">
                      <w:rPr>
                        <w:rStyle w:val="a6"/>
                        <w:rFonts w:ascii="Liberation Serif" w:hAnsi="Liberation Serif" w:cs="Liberation Serif"/>
                        <w:spacing w:val="1"/>
                        <w:sz w:val="24"/>
                        <w:szCs w:val="24"/>
                        <w:shd w:val="clear" w:color="auto" w:fill="FFFFFF"/>
                      </w:rPr>
                      <w:t>http://sch7-ntura.ru/wp-content/uploads/2021/12/pechatnaya-forma-analiz-vpr-2021-1.docx.pdf</w:t>
                    </w:r>
                  </w:hyperlink>
                </w:p>
                <w:p w:rsidR="003F7297" w:rsidRPr="002A679F" w:rsidRDefault="003F7297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FF0000"/>
                      <w:spacing w:val="1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3F7297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1</w:t>
                  </w:r>
                  <w:r w:rsidR="00A20C78"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 xml:space="preserve"> баллов</w:t>
                  </w:r>
                </w:p>
              </w:tc>
            </w:tr>
            <w:tr w:rsidR="00A20C78" w:rsidRPr="00BB3A67" w:rsidTr="006169A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696B23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auto"/>
                      <w:spacing w:val="1"/>
                      <w:sz w:val="24"/>
                      <w:szCs w:val="24"/>
                    </w:rPr>
                  </w:pPr>
                  <w:r w:rsidRPr="00696B23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auto"/>
                      <w:spacing w:val="1"/>
                      <w:sz w:val="24"/>
                      <w:szCs w:val="24"/>
                    </w:rPr>
                    <w:t xml:space="preserve">Более 50% обучающихся 5-9-х классов достигли высокого уровня предметной подготовки при освоении образовательных программ основного общего образования (по результатам ВПР, региональных диагностических работ, основного государственного экзамена (далее </w:t>
                  </w:r>
                  <w:r w:rsidR="00816DB8" w:rsidRPr="00696B23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auto"/>
                      <w:spacing w:val="1"/>
                      <w:sz w:val="24"/>
                      <w:szCs w:val="24"/>
                    </w:rPr>
                    <w:t>–</w:t>
                  </w:r>
                  <w:r w:rsidRPr="00696B23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auto"/>
                      <w:spacing w:val="1"/>
                      <w:sz w:val="24"/>
                      <w:szCs w:val="24"/>
                    </w:rPr>
                    <w:t xml:space="preserve"> ОГЭ) с обеспечением объективности на этапе проведения и при проверке работ)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696B23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auto"/>
                      <w:spacing w:val="1"/>
                      <w:sz w:val="24"/>
                      <w:szCs w:val="24"/>
                    </w:rPr>
                  </w:pPr>
                  <w:r w:rsidRPr="00696B23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auto"/>
                      <w:spacing w:val="1"/>
                      <w:sz w:val="24"/>
                      <w:szCs w:val="24"/>
                    </w:rPr>
                    <w:t>Сведения ОО</w:t>
                  </w:r>
                </w:p>
                <w:p w:rsidR="00A20C78" w:rsidRPr="003F7297" w:rsidRDefault="003F7297" w:rsidP="006169A0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AFAFA"/>
                    </w:rPr>
                  </w:pPr>
                  <w:r w:rsidRPr="003F7297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AFAFA"/>
                    </w:rPr>
                    <w:t>Аналитическая справка по результатам ВПР-2021</w:t>
                  </w:r>
                </w:p>
                <w:p w:rsidR="003F7297" w:rsidRDefault="00B32BE7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FF0000"/>
                      <w:spacing w:val="1"/>
                      <w:sz w:val="24"/>
                      <w:szCs w:val="24"/>
                    </w:rPr>
                  </w:pPr>
                  <w:hyperlink r:id="rId5" w:history="1">
                    <w:r w:rsidR="003F7297" w:rsidRPr="00935BDF">
                      <w:rPr>
                        <w:rStyle w:val="a6"/>
                        <w:rFonts w:ascii="Liberation Serif" w:hAnsi="Liberation Serif" w:cs="Liberation Serif"/>
                        <w:spacing w:val="1"/>
                        <w:sz w:val="24"/>
                        <w:szCs w:val="24"/>
                        <w:shd w:val="clear" w:color="auto" w:fill="FFFFFF"/>
                      </w:rPr>
                      <w:t>http://sch7-ntura.ru/wp-content/uploads/2021/12/pechatnaya-forma-vpr-2021-russkij-yazyk-8-1.docx.pdf</w:t>
                    </w:r>
                  </w:hyperlink>
                </w:p>
                <w:p w:rsidR="00006228" w:rsidRPr="00800F65" w:rsidRDefault="0000622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auto"/>
                      <w:spacing w:val="1"/>
                      <w:sz w:val="24"/>
                      <w:szCs w:val="24"/>
                    </w:rPr>
                  </w:pPr>
                  <w:r w:rsidRPr="00800F65">
                    <w:rPr>
                      <w:rFonts w:ascii="Segoe UI" w:hAnsi="Segoe UI" w:cs="Segoe UI"/>
                      <w:sz w:val="24"/>
                      <w:szCs w:val="24"/>
                      <w:shd w:val="clear" w:color="auto" w:fill="FAFAFA"/>
                    </w:rPr>
                    <w:t>Анализ результатов ОГЭ-2021</w:t>
                  </w:r>
                </w:p>
                <w:p w:rsidR="003F7297" w:rsidRDefault="00B32BE7" w:rsidP="00006228">
                  <w:hyperlink r:id="rId6" w:history="1">
                    <w:r w:rsidR="00006228" w:rsidRPr="00D56C80">
                      <w:rPr>
                        <w:rStyle w:val="a6"/>
                      </w:rPr>
                      <w:t>http://sch7-ntura.ru/wp-content/uploads/2021/12/pechatnaya-forma-analiz-oge.docx.pdf</w:t>
                    </w:r>
                  </w:hyperlink>
                </w:p>
                <w:p w:rsidR="00006228" w:rsidRPr="00006228" w:rsidRDefault="00006228" w:rsidP="00006228"/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4F7E60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1 балл</w:t>
                  </w:r>
                </w:p>
              </w:tc>
            </w:tr>
            <w:tr w:rsidR="00A20C78" w:rsidRPr="00BB3A67" w:rsidTr="006169A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lastRenderedPageBreak/>
                    <w:t>8.</w:t>
                  </w:r>
                </w:p>
              </w:tc>
              <w:tc>
                <w:tcPr>
                  <w:tcW w:w="4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696B23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auto"/>
                      <w:spacing w:val="1"/>
                      <w:sz w:val="24"/>
                      <w:szCs w:val="24"/>
                    </w:rPr>
                  </w:pPr>
                  <w:r w:rsidRPr="00696B23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auto"/>
                      <w:spacing w:val="1"/>
                      <w:sz w:val="24"/>
                      <w:szCs w:val="24"/>
                    </w:rPr>
                    <w:t xml:space="preserve">Наличие победителей и призеров среди обучающихся на </w:t>
                  </w:r>
                  <w:proofErr w:type="gramStart"/>
                  <w:r w:rsidRPr="00696B23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auto"/>
                      <w:spacing w:val="1"/>
                      <w:sz w:val="24"/>
                      <w:szCs w:val="24"/>
                    </w:rPr>
                    <w:t>всероссийском</w:t>
                  </w:r>
                  <w:proofErr w:type="gramEnd"/>
                  <w:r w:rsidRPr="00696B23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auto"/>
                      <w:spacing w:val="1"/>
                      <w:sz w:val="24"/>
                      <w:szCs w:val="24"/>
                    </w:rPr>
                    <w:t>, региональном, муниципальном уровнях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696B23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auto"/>
                      <w:spacing w:val="1"/>
                      <w:sz w:val="24"/>
                      <w:szCs w:val="24"/>
                    </w:rPr>
                  </w:pPr>
                  <w:r w:rsidRPr="00696B23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auto"/>
                      <w:spacing w:val="1"/>
                      <w:sz w:val="24"/>
                      <w:szCs w:val="24"/>
                    </w:rPr>
                    <w:t>Сведения ОО / МКУ «ИМЦ»</w:t>
                  </w:r>
                </w:p>
                <w:p w:rsidR="00A20C78" w:rsidRDefault="003F7297" w:rsidP="006169A0">
                  <w:pPr>
                    <w:pStyle w:val="a3"/>
                    <w:jc w:val="both"/>
                    <w:rPr>
                      <w:rStyle w:val="a8"/>
                      <w:rFonts w:ascii="Times New Roman" w:hAnsi="Times New Roman" w:cs="Times New Roman"/>
                      <w:b w:val="0"/>
                      <w:color w:val="333333"/>
                      <w:sz w:val="24"/>
                      <w:szCs w:val="24"/>
                      <w:shd w:val="clear" w:color="auto" w:fill="FAFAFA"/>
                    </w:rPr>
                  </w:pPr>
                  <w:r w:rsidRPr="003F7297">
                    <w:rPr>
                      <w:rStyle w:val="a8"/>
                      <w:rFonts w:ascii="Times New Roman" w:hAnsi="Times New Roman" w:cs="Times New Roman"/>
                      <w:b w:val="0"/>
                      <w:color w:val="333333"/>
                      <w:sz w:val="24"/>
                      <w:szCs w:val="24"/>
                      <w:shd w:val="clear" w:color="auto" w:fill="FAFAFA"/>
                    </w:rPr>
                    <w:t>Итоговая таблица муниципального этапа Всероссийской олимпиады школьников</w:t>
                  </w:r>
                </w:p>
                <w:p w:rsidR="003F7297" w:rsidRDefault="00B32BE7" w:rsidP="006169A0">
                  <w:pPr>
                    <w:pStyle w:val="a3"/>
                    <w:jc w:val="both"/>
                    <w:rPr>
                      <w:rStyle w:val="11pt"/>
                      <w:rFonts w:eastAsiaTheme="minorHAnsi"/>
                      <w:b w:val="0"/>
                      <w:color w:val="FF0000"/>
                      <w:spacing w:val="1"/>
                      <w:sz w:val="24"/>
                      <w:szCs w:val="24"/>
                    </w:rPr>
                  </w:pPr>
                  <w:hyperlink r:id="rId7" w:history="1">
                    <w:r w:rsidR="003F7297" w:rsidRPr="00935BDF">
                      <w:rPr>
                        <w:rStyle w:val="a6"/>
                        <w:rFonts w:ascii="Times New Roman" w:hAnsi="Times New Roman" w:cs="Times New Roman"/>
                        <w:spacing w:val="1"/>
                        <w:sz w:val="24"/>
                        <w:szCs w:val="24"/>
                        <w:shd w:val="clear" w:color="auto" w:fill="FFFFFF"/>
                      </w:rPr>
                      <w:t>http://sch7-ntura.ru/wp-content/uploads/2021/12/pechatnaya-forma-vsosh-svodnaya-tablicza-1.docx.pdf</w:t>
                    </w:r>
                  </w:hyperlink>
                </w:p>
                <w:p w:rsidR="003F7297" w:rsidRPr="003F7297" w:rsidRDefault="003F7297" w:rsidP="006169A0">
                  <w:pPr>
                    <w:pStyle w:val="a3"/>
                    <w:jc w:val="both"/>
                    <w:rPr>
                      <w:rStyle w:val="11pt"/>
                      <w:rFonts w:eastAsiaTheme="minorHAnsi"/>
                      <w:b w:val="0"/>
                      <w:color w:val="FF0000"/>
                      <w:spacing w:val="1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1 балл</w:t>
                  </w:r>
                </w:p>
              </w:tc>
            </w:tr>
            <w:tr w:rsidR="00A20C78" w:rsidRPr="00BB3A67" w:rsidTr="006169A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137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bCs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bCs w:val="0"/>
                      <w:spacing w:val="1"/>
                      <w:sz w:val="24"/>
                      <w:szCs w:val="24"/>
                    </w:rPr>
                    <w:t>Итого максимально по направлению (5 баллов)</w:t>
                  </w:r>
                </w:p>
              </w:tc>
            </w:tr>
            <w:tr w:rsidR="00A20C78" w:rsidRPr="00BB3A67" w:rsidTr="006169A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137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bCs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bCs w:val="0"/>
                      <w:spacing w:val="1"/>
                      <w:sz w:val="24"/>
                      <w:szCs w:val="24"/>
                    </w:rPr>
                    <w:t>Оценка эффективности деятельности по направлению</w:t>
                  </w:r>
                </w:p>
              </w:tc>
            </w:tr>
            <w:tr w:rsidR="00A20C78" w:rsidRPr="00BB3A67" w:rsidTr="006169A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137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proofErr w:type="gramStart"/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z w:val="24"/>
                      <w:szCs w:val="24"/>
                    </w:rPr>
                    <w:t xml:space="preserve">Организация получения образования обучающимися с ограниченными возможностями здоровья (далее </w:t>
                  </w:r>
                  <w:r w:rsidR="00816DB8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z w:val="24"/>
                      <w:szCs w:val="24"/>
                    </w:rPr>
                    <w:t>–</w:t>
                  </w: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z w:val="24"/>
                      <w:szCs w:val="24"/>
                    </w:rPr>
                    <w:t xml:space="preserve"> ОВЗ),</w:t>
                  </w:r>
                  <w:proofErr w:type="gramEnd"/>
                </w:p>
                <w:p w:rsidR="00A20C78" w:rsidRPr="00BB3A67" w:rsidRDefault="00A20C78" w:rsidP="006169A0">
                  <w:pPr>
                    <w:pStyle w:val="a3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z w:val="24"/>
                      <w:szCs w:val="24"/>
                    </w:rPr>
                    <w:t>детьми-инвалидами</w:t>
                  </w:r>
                </w:p>
              </w:tc>
            </w:tr>
            <w:tr w:rsidR="00A20C78" w:rsidRPr="00BB3A67" w:rsidTr="006169A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4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696B23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auto"/>
                      <w:spacing w:val="1"/>
                      <w:sz w:val="24"/>
                      <w:szCs w:val="24"/>
                    </w:rPr>
                  </w:pPr>
                  <w:r w:rsidRPr="00696B23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auto"/>
                      <w:spacing w:val="1"/>
                      <w:sz w:val="24"/>
                      <w:szCs w:val="24"/>
                    </w:rPr>
                    <w:t>Обеспечение создания специальных условий для получения образования обучающимися с ОВЗ, детьми-инвалидами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696B23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auto"/>
                      <w:spacing w:val="1"/>
                      <w:sz w:val="24"/>
                      <w:szCs w:val="24"/>
                    </w:rPr>
                  </w:pPr>
                  <w:r w:rsidRPr="00696B23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auto"/>
                      <w:spacing w:val="1"/>
                      <w:sz w:val="24"/>
                      <w:szCs w:val="24"/>
                    </w:rPr>
                    <w:t>Сведения ОО</w:t>
                  </w:r>
                </w:p>
                <w:p w:rsidR="002865A8" w:rsidRPr="00696B23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auto"/>
                      <w:spacing w:val="1"/>
                      <w:sz w:val="24"/>
                      <w:szCs w:val="24"/>
                    </w:rPr>
                  </w:pPr>
                  <w:r w:rsidRPr="00696B23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auto"/>
                      <w:spacing w:val="1"/>
                      <w:sz w:val="24"/>
                      <w:szCs w:val="24"/>
                    </w:rPr>
                    <w:t xml:space="preserve">форма федерального статистического наблюдения № 00-1 </w:t>
                  </w:r>
                </w:p>
                <w:p w:rsidR="00A20C78" w:rsidRDefault="00B32BE7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FF0000"/>
                      <w:spacing w:val="1"/>
                      <w:sz w:val="24"/>
                      <w:szCs w:val="24"/>
                    </w:rPr>
                  </w:pPr>
                  <w:hyperlink r:id="rId8" w:history="1">
                    <w:r w:rsidR="009F7BB3" w:rsidRPr="00935BDF">
                      <w:rPr>
                        <w:rStyle w:val="a6"/>
                        <w:rFonts w:ascii="Liberation Serif" w:hAnsi="Liberation Serif" w:cs="Liberation Serif"/>
                        <w:spacing w:val="1"/>
                        <w:sz w:val="24"/>
                        <w:szCs w:val="24"/>
                        <w:shd w:val="clear" w:color="auto" w:fill="FFFFFF"/>
                      </w:rPr>
                      <w:t>https://sch7-ntura.ru/inklyuzivnoe-obrazovanie/</w:t>
                    </w:r>
                  </w:hyperlink>
                </w:p>
                <w:p w:rsidR="009F7BB3" w:rsidRDefault="00B32BE7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FF0000"/>
                      <w:spacing w:val="1"/>
                      <w:sz w:val="24"/>
                      <w:szCs w:val="24"/>
                    </w:rPr>
                  </w:pPr>
                  <w:hyperlink r:id="rId9" w:history="1">
                    <w:r w:rsidR="009F7BB3" w:rsidRPr="00935BDF">
                      <w:rPr>
                        <w:rStyle w:val="a6"/>
                        <w:rFonts w:ascii="Liberation Serif" w:hAnsi="Liberation Serif" w:cs="Liberation Serif"/>
                        <w:spacing w:val="1"/>
                        <w:sz w:val="24"/>
                        <w:szCs w:val="24"/>
                        <w:shd w:val="clear" w:color="auto" w:fill="FFFFFF"/>
                      </w:rPr>
                      <w:t>https://sch7-ntura.ru/sveden/dostupnaya-sreda/</w:t>
                    </w:r>
                  </w:hyperlink>
                </w:p>
                <w:p w:rsidR="009F7BB3" w:rsidRPr="002A679F" w:rsidRDefault="009F7BB3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FF0000"/>
                      <w:spacing w:val="1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1 балл</w:t>
                  </w:r>
                </w:p>
              </w:tc>
            </w:tr>
            <w:tr w:rsidR="00A20C78" w:rsidRPr="00BB3A67" w:rsidTr="006169A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4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696B23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auto"/>
                      <w:spacing w:val="1"/>
                      <w:sz w:val="24"/>
                      <w:szCs w:val="24"/>
                    </w:rPr>
                  </w:pPr>
                  <w:r w:rsidRPr="00696B23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auto"/>
                      <w:spacing w:val="1"/>
                      <w:sz w:val="24"/>
                      <w:szCs w:val="24"/>
                    </w:rPr>
                    <w:t>Доля обучающихся с ОВЗ, детей-инвалидов, обучающихся по индивидуальным образовательным программам и индивидуальным учебным планам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696B23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auto"/>
                      <w:spacing w:val="1"/>
                      <w:sz w:val="24"/>
                      <w:szCs w:val="24"/>
                    </w:rPr>
                  </w:pPr>
                  <w:r w:rsidRPr="00696B23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auto"/>
                      <w:spacing w:val="1"/>
                      <w:sz w:val="24"/>
                      <w:szCs w:val="24"/>
                    </w:rPr>
                    <w:t>Сведения ОО</w:t>
                  </w:r>
                </w:p>
                <w:p w:rsidR="008E6B13" w:rsidRPr="00696B23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auto"/>
                      <w:spacing w:val="1"/>
                      <w:sz w:val="24"/>
                      <w:szCs w:val="24"/>
                    </w:rPr>
                  </w:pPr>
                  <w:r w:rsidRPr="00696B23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auto"/>
                      <w:spacing w:val="1"/>
                      <w:sz w:val="24"/>
                      <w:szCs w:val="24"/>
                    </w:rPr>
                    <w:t xml:space="preserve">форма федерального статистического наблюдения № 00-1 </w:t>
                  </w:r>
                </w:p>
                <w:p w:rsidR="003F7297" w:rsidRDefault="00B32BE7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FF0000"/>
                      <w:spacing w:val="1"/>
                      <w:sz w:val="24"/>
                      <w:szCs w:val="24"/>
                    </w:rPr>
                  </w:pPr>
                  <w:hyperlink r:id="rId10" w:history="1">
                    <w:r w:rsidR="003F7297" w:rsidRPr="00935BDF">
                      <w:rPr>
                        <w:rStyle w:val="a6"/>
                        <w:rFonts w:ascii="Liberation Serif" w:hAnsi="Liberation Serif" w:cs="Liberation Serif"/>
                        <w:spacing w:val="1"/>
                        <w:sz w:val="24"/>
                        <w:szCs w:val="24"/>
                        <w:shd w:val="clear" w:color="auto" w:fill="FFFFFF"/>
                      </w:rPr>
                      <w:t>http://sch7-ntura.ru/wp-content/uploads/2021/12/informaczionnaya-spravka.docx.pdf</w:t>
                    </w:r>
                  </w:hyperlink>
                </w:p>
                <w:p w:rsidR="003F7297" w:rsidRDefault="003F7297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FF0000"/>
                      <w:spacing w:val="1"/>
                      <w:sz w:val="24"/>
                      <w:szCs w:val="24"/>
                    </w:rPr>
                  </w:pPr>
                </w:p>
                <w:p w:rsidR="003F7297" w:rsidRDefault="003F7297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FF0000"/>
                      <w:spacing w:val="1"/>
                      <w:sz w:val="24"/>
                      <w:szCs w:val="24"/>
                    </w:rPr>
                  </w:pPr>
                </w:p>
                <w:p w:rsidR="003F7297" w:rsidRPr="002A679F" w:rsidRDefault="003F7297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FF0000"/>
                      <w:spacing w:val="1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2 балла</w:t>
                  </w:r>
                </w:p>
              </w:tc>
            </w:tr>
            <w:tr w:rsidR="00A20C78" w:rsidRPr="00BB3A67" w:rsidTr="006169A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4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 xml:space="preserve">Организация работы с родителями (законными представителями) детей с ОВЗ, детей-инвалидов (проведение консультаций, родительских собраний, </w:t>
                  </w:r>
                  <w:proofErr w:type="spellStart"/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лекториумов</w:t>
                  </w:r>
                  <w:proofErr w:type="spellEnd"/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 xml:space="preserve"> и других мероприятий)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 xml:space="preserve">Сведения ОО </w:t>
                  </w:r>
                </w:p>
                <w:p w:rsidR="00A20C78" w:rsidRPr="00BB3A67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подтвержденные ссылкой на источник информации</w:t>
                  </w:r>
                </w:p>
                <w:p w:rsidR="00A20C78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FF000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/ МКУ «ИМЦ»,</w:t>
                  </w: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FF0000"/>
                      <w:spacing w:val="1"/>
                      <w:sz w:val="24"/>
                      <w:szCs w:val="24"/>
                    </w:rPr>
                    <w:t xml:space="preserve"> </w:t>
                  </w:r>
                </w:p>
                <w:p w:rsidR="00A20C78" w:rsidRDefault="00B32BE7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hyperlink r:id="rId11" w:history="1">
                    <w:r w:rsidR="00A20C78" w:rsidRPr="00A71807">
                      <w:rPr>
                        <w:rStyle w:val="a6"/>
                        <w:rFonts w:ascii="Liberation Serif" w:hAnsi="Liberation Serif" w:cs="Liberation Serif"/>
                        <w:spacing w:val="1"/>
                        <w:sz w:val="24"/>
                        <w:szCs w:val="24"/>
                        <w:shd w:val="clear" w:color="auto" w:fill="FFFFFF"/>
                      </w:rPr>
                      <w:t>http://sch7-ntura.ru/files/03Документы/Печатная%20форма%20План%20по%20организации%20работы%20с%20родителями%20детей%20с%20ОВЗ%20на%202021%20год.pdf?_t=1630925479</w:t>
                    </w:r>
                  </w:hyperlink>
                </w:p>
                <w:p w:rsidR="00A20C78" w:rsidRPr="00BB3A67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2 балла;</w:t>
                  </w:r>
                </w:p>
                <w:p w:rsidR="00A20C78" w:rsidRPr="00BB3A67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</w:p>
              </w:tc>
            </w:tr>
            <w:tr w:rsidR="00A20C78" w:rsidRPr="00BB3A67" w:rsidTr="006169A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C78" w:rsidRPr="00BB3A67" w:rsidRDefault="00A20C78" w:rsidP="006169A0">
                  <w:pPr>
                    <w:pStyle w:val="a3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15.</w:t>
                  </w:r>
                </w:p>
                <w:p w:rsidR="00A20C78" w:rsidRPr="00BB3A67" w:rsidRDefault="00A20C78" w:rsidP="006169A0">
                  <w:pPr>
                    <w:pStyle w:val="a3"/>
                  </w:pPr>
                </w:p>
              </w:tc>
              <w:tc>
                <w:tcPr>
                  <w:tcW w:w="137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bCs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bCs w:val="0"/>
                      <w:spacing w:val="1"/>
                      <w:sz w:val="24"/>
                      <w:szCs w:val="24"/>
                    </w:rPr>
                    <w:t>Итого максимально по направлению (5 баллов)</w:t>
                  </w:r>
                </w:p>
              </w:tc>
            </w:tr>
            <w:tr w:rsidR="00A20C78" w:rsidRPr="00BB3A67" w:rsidTr="006169A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137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bCs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bCs w:val="0"/>
                      <w:spacing w:val="1"/>
                      <w:sz w:val="24"/>
                      <w:szCs w:val="24"/>
                    </w:rPr>
                    <w:t>Оценка эффективности деятельности по направлению</w:t>
                  </w:r>
                </w:p>
              </w:tc>
            </w:tr>
            <w:tr w:rsidR="00A20C78" w:rsidRPr="00BB3A67" w:rsidTr="006169A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137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z w:val="24"/>
                      <w:szCs w:val="24"/>
                    </w:rPr>
                    <w:t>Формирование резерва управленческих кадров</w:t>
                  </w:r>
                </w:p>
              </w:tc>
            </w:tr>
            <w:tr w:rsidR="00A20C78" w:rsidRPr="00BB3A67" w:rsidTr="006169A0">
              <w:trPr>
                <w:trHeight w:hRule="exact" w:val="94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lastRenderedPageBreak/>
                    <w:t>18.</w:t>
                  </w:r>
                </w:p>
              </w:tc>
              <w:tc>
                <w:tcPr>
                  <w:tcW w:w="4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Наличие системы подготовки для кандидатов, включенных в кадровый резерв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Сведения ОО</w:t>
                  </w:r>
                </w:p>
                <w:p w:rsidR="00A20C78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подтвержденные ссылкой на источник информации</w:t>
                  </w:r>
                </w:p>
                <w:p w:rsidR="00DC68C4" w:rsidRDefault="00B32BE7" w:rsidP="002A679F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FF0000"/>
                      <w:spacing w:val="1"/>
                      <w:sz w:val="24"/>
                      <w:szCs w:val="24"/>
                    </w:rPr>
                  </w:pPr>
                  <w:hyperlink r:id="rId12" w:history="1">
                    <w:r w:rsidR="00DC68C4" w:rsidRPr="00935BDF">
                      <w:rPr>
                        <w:rStyle w:val="a6"/>
                        <w:rFonts w:ascii="Liberation Serif" w:hAnsi="Liberation Serif" w:cs="Liberation Serif"/>
                        <w:spacing w:val="1"/>
                        <w:sz w:val="24"/>
                        <w:szCs w:val="24"/>
                        <w:shd w:val="clear" w:color="auto" w:fill="FFFFFF"/>
                      </w:rPr>
                      <w:t>http://sch7-ntura.ru/wp-content/uploads/2021/12/polozhenie-o-kadrovom-rezerve-v-maou-ntgo-sosh-%E2%84%967.pdf</w:t>
                    </w:r>
                  </w:hyperlink>
                </w:p>
                <w:p w:rsidR="002A679F" w:rsidRPr="002F12AD" w:rsidRDefault="00816DB8" w:rsidP="002A679F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FF0000"/>
                      <w:spacing w:val="1"/>
                      <w:sz w:val="24"/>
                      <w:szCs w:val="24"/>
                    </w:rPr>
                  </w:pPr>
                  <w:r w:rsidRPr="002F12AD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FF0000"/>
                      <w:spacing w:val="1"/>
                      <w:sz w:val="24"/>
                      <w:szCs w:val="24"/>
                    </w:rPr>
                    <w:t>С</w:t>
                  </w:r>
                  <w:r w:rsidR="002A679F" w:rsidRPr="002F12AD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FF0000"/>
                      <w:spacing w:val="1"/>
                      <w:sz w:val="24"/>
                      <w:szCs w:val="24"/>
                    </w:rPr>
                    <w:t>сылка???</w:t>
                  </w:r>
                  <w:r w:rsidR="002A679F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FF0000"/>
                      <w:spacing w:val="1"/>
                      <w:sz w:val="24"/>
                      <w:szCs w:val="24"/>
                    </w:rPr>
                    <w:t xml:space="preserve"> </w:t>
                  </w:r>
                </w:p>
                <w:p w:rsidR="00A20C78" w:rsidRPr="00BB3A67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2F12AD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1 балл</w:t>
                  </w:r>
                </w:p>
              </w:tc>
            </w:tr>
            <w:tr w:rsidR="00A20C78" w:rsidRPr="00BB3A67" w:rsidTr="002865A8">
              <w:trPr>
                <w:trHeight w:hRule="exact" w:val="1914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4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2AD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Наличие претендентов для включения в кадровый резерв, успешно прошедших личностно-</w:t>
                  </w:r>
                </w:p>
                <w:p w:rsidR="00A20C78" w:rsidRPr="00BB3A67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профессиональную диагностику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2A679F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FF000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Сведения ОО</w:t>
                  </w:r>
                </w:p>
                <w:p w:rsidR="00DC68C4" w:rsidRDefault="00DC68C4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 w:rsidRPr="00DC68C4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 xml:space="preserve"> П</w:t>
                  </w:r>
                  <w:r w:rsidR="002865A8" w:rsidRPr="00DC68C4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риложение 3к Положению о кадровом резерве</w:t>
                  </w:r>
                </w:p>
                <w:p w:rsidR="00A20C78" w:rsidRDefault="00B32BE7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hyperlink r:id="rId13" w:history="1">
                    <w:r w:rsidR="00DC68C4" w:rsidRPr="00935BDF">
                      <w:rPr>
                        <w:rStyle w:val="a6"/>
                        <w:rFonts w:ascii="Liberation Serif" w:hAnsi="Liberation Serif" w:cs="Liberation Serif"/>
                        <w:spacing w:val="1"/>
                        <w:sz w:val="24"/>
                        <w:szCs w:val="24"/>
                        <w:shd w:val="clear" w:color="auto" w:fill="FFFFFF"/>
                      </w:rPr>
                      <w:t>http://sch7-ntura.ru/wp-content/uploads/2021/12/polozhenie-o-kadrovom-rezerve-v-maou-ntgo-sosh-%E2%84%967.pdf</w:t>
                    </w:r>
                  </w:hyperlink>
                </w:p>
                <w:p w:rsidR="00DC68C4" w:rsidRPr="00DC68C4" w:rsidRDefault="00DC68C4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16"/>
                      <w:szCs w:val="16"/>
                    </w:rPr>
                  </w:pPr>
                </w:p>
                <w:p w:rsidR="002A679F" w:rsidRDefault="002A679F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Сагитова Л.</w:t>
                  </w:r>
                  <w:proofErr w:type="gramStart"/>
                  <w:r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Р</w:t>
                  </w:r>
                  <w:proofErr w:type="gramEnd"/>
                </w:p>
                <w:p w:rsidR="002A679F" w:rsidRPr="00BB3A67" w:rsidRDefault="002A679F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 w:rsidRPr="00D14EB2">
                    <w:t>ДПП 500+  в период с 14.10.21 по 19.11.21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DC68C4" w:rsidRDefault="00DC68C4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auto"/>
                      <w:spacing w:val="1"/>
                      <w:sz w:val="24"/>
                      <w:szCs w:val="24"/>
                    </w:rPr>
                  </w:pPr>
                  <w:r w:rsidRPr="00DC68C4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auto"/>
                      <w:spacing w:val="1"/>
                      <w:sz w:val="24"/>
                      <w:szCs w:val="24"/>
                    </w:rPr>
                    <w:t>1</w:t>
                  </w:r>
                  <w:r w:rsidR="00A20C78" w:rsidRPr="00DC68C4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auto"/>
                      <w:spacing w:val="1"/>
                      <w:sz w:val="24"/>
                      <w:szCs w:val="24"/>
                    </w:rPr>
                    <w:t xml:space="preserve"> балл</w:t>
                  </w:r>
                </w:p>
              </w:tc>
            </w:tr>
            <w:tr w:rsidR="00A20C78" w:rsidRPr="00BB3A67" w:rsidTr="006169A0">
              <w:trPr>
                <w:trHeight w:hRule="exact" w:val="428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137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bCs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bCs w:val="0"/>
                      <w:spacing w:val="1"/>
                      <w:sz w:val="24"/>
                      <w:szCs w:val="24"/>
                    </w:rPr>
                    <w:t>Итого максимально по направлению (2 балла)</w:t>
                  </w:r>
                </w:p>
              </w:tc>
            </w:tr>
            <w:tr w:rsidR="00A20C78" w:rsidRPr="00BB3A67" w:rsidTr="006169A0">
              <w:trPr>
                <w:trHeight w:hRule="exact" w:val="43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137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bCs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bCs w:val="0"/>
                      <w:spacing w:val="1"/>
                      <w:sz w:val="24"/>
                      <w:szCs w:val="24"/>
                    </w:rPr>
                    <w:t>Оценка эффективности деятельности по направлению</w:t>
                  </w:r>
                </w:p>
              </w:tc>
            </w:tr>
            <w:tr w:rsidR="00A20C78" w:rsidRPr="00BB3A67" w:rsidTr="006169A0">
              <w:trPr>
                <w:trHeight w:hRule="exact" w:val="467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137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z w:val="24"/>
                      <w:szCs w:val="24"/>
                    </w:rPr>
                    <w:t>Создание условий для реализации основных образовательных программ (кадровых, финансовых, материально-технических и иных условий)</w:t>
                  </w:r>
                </w:p>
              </w:tc>
            </w:tr>
            <w:tr w:rsidR="00A20C78" w:rsidRPr="00BB3A67" w:rsidTr="006B4230">
              <w:trPr>
                <w:trHeight w:hRule="exact" w:val="2661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4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i/>
                      <w:iCs/>
                      <w:spacing w:val="1"/>
                      <w:sz w:val="24"/>
                      <w:szCs w:val="24"/>
                    </w:rPr>
                    <w:t>Реализация</w:t>
                  </w: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 xml:space="preserve"> образовательных программ с применением электронного обучения, дистанционных образовательных технологий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Сведения ОО</w:t>
                  </w:r>
                </w:p>
                <w:p w:rsidR="00A20C78" w:rsidRPr="00696B23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auto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 xml:space="preserve">форма федерального статистического </w:t>
                  </w:r>
                  <w:r w:rsidRPr="00696B23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auto"/>
                      <w:spacing w:val="1"/>
                      <w:sz w:val="24"/>
                      <w:szCs w:val="24"/>
                    </w:rPr>
                    <w:t xml:space="preserve">наблюдения № 00-2 </w:t>
                  </w:r>
                </w:p>
                <w:p w:rsidR="002865A8" w:rsidRPr="00AF15D8" w:rsidRDefault="002865A8" w:rsidP="002865A8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color w:val="FF0000"/>
                      <w:spacing w:val="1"/>
                      <w:sz w:val="28"/>
                      <w:szCs w:val="28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i/>
                      <w:iCs/>
                      <w:spacing w:val="1"/>
                      <w:sz w:val="24"/>
                      <w:szCs w:val="24"/>
                    </w:rPr>
                    <w:t>Реализация</w:t>
                  </w: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 xml:space="preserve"> образовательных программ с применением электронного обучения, дистанционных образовательных технологий</w:t>
                  </w:r>
                  <w:r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 xml:space="preserve"> </w:t>
                  </w:r>
                  <w:r w:rsidRPr="00AF15D8">
                    <w:rPr>
                      <w:rStyle w:val="11pt"/>
                      <w:rFonts w:ascii="Liberation Serif" w:eastAsiaTheme="minorHAnsi" w:hAnsi="Liberation Serif" w:cs="Liberation Serif"/>
                      <w:spacing w:val="1"/>
                      <w:sz w:val="28"/>
                      <w:szCs w:val="28"/>
                    </w:rPr>
                    <w:t>имеются</w:t>
                  </w:r>
                </w:p>
                <w:p w:rsidR="00A20C78" w:rsidRDefault="00B32BE7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hyperlink r:id="rId14" w:history="1">
                    <w:proofErr w:type="gramStart"/>
                    <w:r w:rsidR="00696B23" w:rsidRPr="007E1AB5">
                      <w:rPr>
                        <w:rStyle w:val="a6"/>
                        <w:rFonts w:ascii="Liberation Serif" w:hAnsi="Liberation Serif" w:cs="Liberation Serif"/>
                        <w:spacing w:val="1"/>
                        <w:sz w:val="24"/>
                        <w:szCs w:val="24"/>
                        <w:shd w:val="clear" w:color="auto" w:fill="FFFFFF"/>
                      </w:rPr>
                      <w:t>http://sch7-ntura.ru/files/03%D0%94%D0%BE%D0%BA%D1%83%D0%BC%D0%B5%D0%BD%D1%82%D1%8B/%D0%9F%D0%B5%D1%87%D0%B0%D1%82%D0%BD%D0%B0%D1%8F%20%D1%84%D0%BE%D1%80%D0%BC%D0%B0%20%D0%9F%D0%BE%D0%BB%D0%BE%D0</w:t>
                    </w:r>
                    <w:proofErr w:type="gramEnd"/>
                    <w:r w:rsidR="00696B23" w:rsidRPr="007E1AB5">
                      <w:rPr>
                        <w:rStyle w:val="a6"/>
                        <w:rFonts w:ascii="Liberation Serif" w:hAnsi="Liberation Serif" w:cs="Liberation Serif"/>
                        <w:spacing w:val="1"/>
                        <w:sz w:val="24"/>
                        <w:szCs w:val="24"/>
                        <w:shd w:val="clear" w:color="auto" w:fill="FFFFFF"/>
                      </w:rPr>
                      <w:t>%</w:t>
                    </w:r>
                    <w:proofErr w:type="gramStart"/>
                    <w:r w:rsidR="00696B23" w:rsidRPr="007E1AB5">
                      <w:rPr>
                        <w:rStyle w:val="a6"/>
                        <w:rFonts w:ascii="Liberation Serif" w:hAnsi="Liberation Serif" w:cs="Liberation Serif"/>
                        <w:spacing w:val="1"/>
                        <w:sz w:val="24"/>
                        <w:szCs w:val="24"/>
                        <w:shd w:val="clear" w:color="auto" w:fill="FFFFFF"/>
                      </w:rPr>
                      <w:t>B6%D0%B5%D0%BD%D0%B8%D0%B5%20%D0%BE%20%D0%B4%D0%B8%D1%81%D1%82%D0%B0%D0%BD%D1%86%D0%B8%D0%BE%D0%BD%D0%BD%D0%BE%D0%BC%20%D0%BE%D0%B1%D1%83%D1%87%D0%B5%D0%BD%D0%B8%D0%B8.pdf?_t=1630924443</w:t>
                    </w:r>
                  </w:hyperlink>
                  <w:proofErr w:type="gramEnd"/>
                </w:p>
                <w:p w:rsidR="00696B23" w:rsidRPr="00BB3A67" w:rsidRDefault="00696B23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1 балл</w:t>
                  </w:r>
                </w:p>
              </w:tc>
            </w:tr>
            <w:tr w:rsidR="00A20C78" w:rsidRPr="00BB3A67" w:rsidTr="006B4230">
              <w:trPr>
                <w:trHeight w:hRule="exact" w:val="278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F926F5" w:rsidRDefault="00A20C78" w:rsidP="006169A0">
                  <w:pPr>
                    <w:pStyle w:val="a3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F926F5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auto"/>
                      <w:spacing w:val="1"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4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Проведение мероприятий по выявлению, поддержке и развитию интеллектуально одаренных обучающихся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Default="00A20C78" w:rsidP="006169A0">
                  <w:pPr>
                    <w:pStyle w:val="a3"/>
                    <w:jc w:val="both"/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Сведения ОО, подтвержденные ссылкой на источник информации</w:t>
                  </w:r>
                  <w:r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 xml:space="preserve"> </w:t>
                  </w:r>
                  <w:hyperlink r:id="rId15" w:history="1">
                    <w:r w:rsidRPr="00A71807">
                      <w:rPr>
                        <w:rStyle w:val="a6"/>
                        <w:rFonts w:ascii="Liberation Serif" w:hAnsi="Liberation Serif" w:cs="Liberation Serif"/>
                        <w:spacing w:val="1"/>
                        <w:sz w:val="24"/>
                        <w:szCs w:val="24"/>
                        <w:shd w:val="clear" w:color="auto" w:fill="FFFFFF"/>
                      </w:rPr>
                      <w:t>http://sch7-ntura.ru/olimpiady/</w:t>
                    </w:r>
                  </w:hyperlink>
                </w:p>
                <w:p w:rsidR="00A20C78" w:rsidRPr="00BB3A67" w:rsidRDefault="00B32BE7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hyperlink r:id="rId16" w:history="1">
                    <w:r w:rsidR="0060622F" w:rsidRPr="00506FD2">
                      <w:rPr>
                        <w:rStyle w:val="a6"/>
                        <w:rFonts w:ascii="Liberation Serif" w:hAnsi="Liberation Serif" w:cs="Liberation Serif"/>
                        <w:spacing w:val="1"/>
                        <w:sz w:val="24"/>
                        <w:szCs w:val="24"/>
                        <w:shd w:val="clear" w:color="auto" w:fill="FFFFFF"/>
                      </w:rPr>
                      <w:t>http://sch7-ntura.ru/files/03Документы/Печатная%20форма%20Программа%20развития%20на%202016-2021%20годы.pdf?_t=1630924444</w:t>
                    </w:r>
                  </w:hyperlink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2 балла</w:t>
                  </w:r>
                </w:p>
              </w:tc>
            </w:tr>
            <w:tr w:rsidR="00A20C78" w:rsidRPr="00BB3A67" w:rsidTr="006B4230">
              <w:trPr>
                <w:trHeight w:hRule="exact" w:val="213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lastRenderedPageBreak/>
                    <w:t>25.</w:t>
                  </w:r>
                </w:p>
              </w:tc>
              <w:tc>
                <w:tcPr>
                  <w:tcW w:w="4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4230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 xml:space="preserve">Наличие в образовательной программе мероприятий по профессиональной ориентации и (или) реализации программ дополнительного образования детей по востребованным направлениям, </w:t>
                  </w:r>
                  <w:proofErr w:type="gramStart"/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в</w:t>
                  </w:r>
                  <w:proofErr w:type="gramEnd"/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 xml:space="preserve"> </w:t>
                  </w:r>
                </w:p>
                <w:p w:rsidR="006B4230" w:rsidRDefault="006B4230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</w:p>
                <w:p w:rsidR="006B4230" w:rsidRDefault="006B4230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</w:p>
                <w:p w:rsidR="006B4230" w:rsidRDefault="006B4230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</w:p>
                <w:p w:rsidR="006B4230" w:rsidRDefault="006B4230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</w:p>
                <w:p w:rsidR="00A20C78" w:rsidRPr="00BB3A67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том числе в рамках взаимодействия с предприятиями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Сведения ОО, подтвержденные ссылкой на источник информации</w:t>
                  </w:r>
                </w:p>
                <w:p w:rsidR="00A20C78" w:rsidRDefault="00B32BE7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hyperlink r:id="rId17" w:history="1">
                    <w:r w:rsidR="00A20C78" w:rsidRPr="00A71807">
                      <w:rPr>
                        <w:rStyle w:val="a6"/>
                        <w:rFonts w:ascii="Liberation Serif" w:hAnsi="Liberation Serif" w:cs="Liberation Serif"/>
                        <w:spacing w:val="1"/>
                        <w:sz w:val="24"/>
                        <w:szCs w:val="24"/>
                        <w:shd w:val="clear" w:color="auto" w:fill="FFFFFF"/>
                      </w:rPr>
                      <w:t>http://sch7-ntura.ru/proforientacziya/</w:t>
                    </w:r>
                  </w:hyperlink>
                </w:p>
                <w:p w:rsidR="00A20C78" w:rsidRDefault="00B32BE7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hyperlink r:id="rId18" w:history="1">
                    <w:r w:rsidR="00DC68C4" w:rsidRPr="00935BDF">
                      <w:rPr>
                        <w:rStyle w:val="a6"/>
                        <w:rFonts w:ascii="Liberation Serif" w:hAnsi="Liberation Serif" w:cs="Liberation Serif"/>
                        <w:spacing w:val="1"/>
                        <w:sz w:val="24"/>
                        <w:szCs w:val="24"/>
                        <w:shd w:val="clear" w:color="auto" w:fill="FFFFFF"/>
                      </w:rPr>
                      <w:t>https://sch7-ntura.ru/sveden/obrazovanie/dopolnitelnye-obrazovatelnye-programmy/</w:t>
                    </w:r>
                  </w:hyperlink>
                </w:p>
                <w:p w:rsidR="00DC68C4" w:rsidRDefault="00B32BE7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hyperlink r:id="rId19" w:history="1">
                    <w:r w:rsidR="005A0EF6" w:rsidRPr="007E1AB5">
                      <w:rPr>
                        <w:rStyle w:val="a6"/>
                        <w:rFonts w:ascii="Liberation Serif" w:hAnsi="Liberation Serif" w:cs="Liberation Serif"/>
                        <w:spacing w:val="1"/>
                        <w:sz w:val="24"/>
                        <w:szCs w:val="24"/>
                        <w:shd w:val="clear" w:color="auto" w:fill="FFFFFF"/>
                      </w:rPr>
                      <w:t>https://sch7-ntura.ru/czentr-tochka-rosta-gl/czentr-tochka-rosta/</w:t>
                    </w:r>
                  </w:hyperlink>
                </w:p>
                <w:p w:rsidR="005A0EF6" w:rsidRPr="00BB3A67" w:rsidRDefault="005A0EF6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4230" w:rsidRDefault="00A20C78" w:rsidP="005A0EF6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auto"/>
                      <w:spacing w:val="1"/>
                      <w:sz w:val="24"/>
                      <w:szCs w:val="24"/>
                    </w:rPr>
                  </w:pPr>
                  <w:r w:rsidRPr="005A0EF6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auto"/>
                      <w:spacing w:val="1"/>
                      <w:sz w:val="24"/>
                      <w:szCs w:val="24"/>
                    </w:rPr>
                    <w:t xml:space="preserve"> </w:t>
                  </w:r>
                  <w:r w:rsidR="005A0EF6" w:rsidRPr="005A0EF6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auto"/>
                      <w:spacing w:val="1"/>
                      <w:sz w:val="24"/>
                      <w:szCs w:val="24"/>
                    </w:rPr>
                    <w:t>2</w:t>
                  </w:r>
                  <w:r w:rsidRPr="005A0EF6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auto"/>
                      <w:spacing w:val="1"/>
                      <w:sz w:val="24"/>
                      <w:szCs w:val="24"/>
                    </w:rPr>
                    <w:t xml:space="preserve"> балл</w:t>
                  </w:r>
                  <w:r w:rsidR="005A0EF6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auto"/>
                      <w:spacing w:val="1"/>
                      <w:sz w:val="24"/>
                      <w:szCs w:val="24"/>
                    </w:rPr>
                    <w:t>а</w:t>
                  </w:r>
                  <w:r w:rsidRPr="005A0EF6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auto"/>
                      <w:spacing w:val="1"/>
                      <w:sz w:val="24"/>
                      <w:szCs w:val="24"/>
                    </w:rPr>
                    <w:t xml:space="preserve"> </w:t>
                  </w:r>
                </w:p>
                <w:p w:rsidR="006B4230" w:rsidRPr="006B4230" w:rsidRDefault="006B4230" w:rsidP="006B4230"/>
                <w:p w:rsidR="006B4230" w:rsidRDefault="006B4230" w:rsidP="006B4230"/>
                <w:p w:rsidR="006B4230" w:rsidRDefault="006B4230" w:rsidP="006B4230"/>
                <w:p w:rsidR="00A20C78" w:rsidRDefault="00A20C78" w:rsidP="006B4230"/>
                <w:p w:rsidR="006B4230" w:rsidRDefault="006B4230" w:rsidP="006B4230"/>
                <w:p w:rsidR="006B4230" w:rsidRDefault="006B4230" w:rsidP="006B4230"/>
                <w:p w:rsidR="006B4230" w:rsidRDefault="006B4230" w:rsidP="006B4230"/>
                <w:p w:rsidR="006B4230" w:rsidRPr="006B4230" w:rsidRDefault="006B4230" w:rsidP="006B4230"/>
              </w:tc>
            </w:tr>
            <w:tr w:rsidR="00A20C78" w:rsidRPr="00BB3A67" w:rsidTr="006B4230">
              <w:trPr>
                <w:trHeight w:hRule="exact" w:val="227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26.</w:t>
                  </w:r>
                </w:p>
              </w:tc>
              <w:tc>
                <w:tcPr>
                  <w:tcW w:w="4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Наличие методических объединений, профессиональных сообществ, проблемных, творческих групп по актуальным вопросам образования с учетом специфики образовательных организации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Сведения ОО, подтвержденные ссылкой на источник информации</w:t>
                  </w:r>
                </w:p>
                <w:p w:rsidR="00933F52" w:rsidRDefault="00B32BE7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hyperlink r:id="rId20" w:history="1">
                    <w:r w:rsidR="00933F52" w:rsidRPr="00506FD2">
                      <w:rPr>
                        <w:rStyle w:val="a6"/>
                        <w:rFonts w:ascii="Liberation Serif" w:hAnsi="Liberation Serif" w:cs="Liberation Serif"/>
                        <w:spacing w:val="1"/>
                        <w:sz w:val="24"/>
                        <w:szCs w:val="24"/>
                        <w:shd w:val="clear" w:color="auto" w:fill="FFFFFF"/>
                      </w:rPr>
                      <w:t>http://sch7-ntura.ru/files/03Документы/Печатная%20форма%20_Положение%20о%20МО%20классных%20руководителей.pdf?_t=1630988277</w:t>
                    </w:r>
                  </w:hyperlink>
                </w:p>
                <w:p w:rsidR="00933F52" w:rsidRDefault="00B32BE7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hyperlink r:id="rId21" w:history="1">
                    <w:r w:rsidR="00C22513" w:rsidRPr="00935BDF">
                      <w:rPr>
                        <w:rStyle w:val="a6"/>
                        <w:rFonts w:ascii="Liberation Serif" w:hAnsi="Liberation Serif" w:cs="Liberation Serif"/>
                        <w:spacing w:val="1"/>
                        <w:sz w:val="24"/>
                        <w:szCs w:val="24"/>
                        <w:shd w:val="clear" w:color="auto" w:fill="FFFFFF"/>
                      </w:rPr>
                      <w:t>http://sch7-ntura.ru/wp-content/uploads/2021/12/polozhenie-o-metodicheskom-sovete.pdf</w:t>
                    </w:r>
                  </w:hyperlink>
                </w:p>
                <w:p w:rsidR="00C22513" w:rsidRDefault="00C22513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</w:p>
                <w:p w:rsidR="00A20C78" w:rsidRPr="00BB3A67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B763AF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1 балл</w:t>
                  </w:r>
                </w:p>
              </w:tc>
            </w:tr>
            <w:tr w:rsidR="00A20C78" w:rsidRPr="00BB3A67" w:rsidTr="006169A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27.</w:t>
                  </w:r>
                </w:p>
              </w:tc>
              <w:tc>
                <w:tcPr>
                  <w:tcW w:w="4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Наличие педагогов-психологов, учителе</w:t>
                  </w:r>
                  <w:proofErr w:type="gramStart"/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й-</w:t>
                  </w:r>
                  <w:proofErr w:type="gramEnd"/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 xml:space="preserve"> логопедов, социального педагога и других специалистов ОО, осуществляющих психолого-педагогическое сопровождение обучающихся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Сведения ОО</w:t>
                  </w:r>
                </w:p>
                <w:p w:rsidR="00A20C78" w:rsidRPr="00696B23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auto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 xml:space="preserve">форма федерального статистического </w:t>
                  </w:r>
                  <w:r w:rsidRPr="00696B23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auto"/>
                      <w:spacing w:val="1"/>
                      <w:sz w:val="24"/>
                      <w:szCs w:val="24"/>
                    </w:rPr>
                    <w:t>наблюдения № 00-1</w:t>
                  </w:r>
                </w:p>
                <w:p w:rsidR="00AF15D8" w:rsidRPr="00AF15D8" w:rsidRDefault="00AF15D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color w:val="FF0000"/>
                      <w:spacing w:val="1"/>
                      <w:sz w:val="28"/>
                      <w:szCs w:val="28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Наличие педагогов-психологов, учителе</w:t>
                  </w:r>
                  <w:proofErr w:type="gramStart"/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й-</w:t>
                  </w:r>
                  <w:proofErr w:type="gramEnd"/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 xml:space="preserve"> логопедов, социального педагога и других специалистов ОО, осуществляющих психолого-педагогическое сопровождение обучающихся</w:t>
                  </w:r>
                  <w:r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 xml:space="preserve"> </w:t>
                  </w:r>
                  <w:r w:rsidRPr="00AF15D8">
                    <w:rPr>
                      <w:rStyle w:val="11pt"/>
                      <w:rFonts w:ascii="Liberation Serif" w:eastAsiaTheme="minorHAnsi" w:hAnsi="Liberation Serif" w:cs="Liberation Serif"/>
                      <w:spacing w:val="1"/>
                      <w:sz w:val="28"/>
                      <w:szCs w:val="28"/>
                    </w:rPr>
                    <w:t>имеются</w:t>
                  </w:r>
                </w:p>
                <w:p w:rsidR="00A20C78" w:rsidRPr="00BB3A67" w:rsidRDefault="00A20C78" w:rsidP="00DC6F96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color w:val="FF0000"/>
                      <w:spacing w:val="1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1 балл</w:t>
                  </w:r>
                </w:p>
              </w:tc>
            </w:tr>
            <w:tr w:rsidR="00A20C78" w:rsidRPr="00BB3A67" w:rsidTr="006169A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28.</w:t>
                  </w:r>
                </w:p>
              </w:tc>
              <w:tc>
                <w:tcPr>
                  <w:tcW w:w="4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Наличие в ОО системы наставничества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Сведения ОО, подтвержденные ссылкой на источник информации</w:t>
                  </w:r>
                </w:p>
                <w:p w:rsidR="00DC6F96" w:rsidRDefault="00B32BE7" w:rsidP="00DC6F96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hyperlink r:id="rId22" w:history="1">
                    <w:r w:rsidR="00DC6F96" w:rsidRPr="00506FD2">
                      <w:rPr>
                        <w:rStyle w:val="a6"/>
                        <w:rFonts w:ascii="Liberation Serif" w:hAnsi="Liberation Serif" w:cs="Liberation Serif"/>
                        <w:spacing w:val="1"/>
                        <w:sz w:val="24"/>
                        <w:szCs w:val="24"/>
                        <w:shd w:val="clear" w:color="auto" w:fill="FFFFFF"/>
                      </w:rPr>
                      <w:t>http://sch7-ntura.ru/programma-nastavnichestva/</w:t>
                    </w:r>
                  </w:hyperlink>
                  <w:r w:rsidR="00DC6F96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 xml:space="preserve"> </w:t>
                  </w:r>
                </w:p>
                <w:p w:rsidR="00A20C78" w:rsidRPr="00BB3A67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2 балла</w:t>
                  </w:r>
                </w:p>
              </w:tc>
            </w:tr>
            <w:tr w:rsidR="00A20C78" w:rsidRPr="00BB3A67" w:rsidTr="006169A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29.</w:t>
                  </w:r>
                </w:p>
              </w:tc>
              <w:tc>
                <w:tcPr>
                  <w:tcW w:w="4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Привлечение кадров в ОО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 xml:space="preserve">Сведения ОО, </w:t>
                  </w:r>
                  <w:r w:rsidR="00094A40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сведения в ЦЗ г. Нижняя Тура</w:t>
                  </w:r>
                  <w:r w:rsidR="00140CD6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 xml:space="preserve">, ежегодно осуществляется привлечение молодых специалистов, за </w:t>
                  </w:r>
                  <w:r w:rsidR="00784906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2020-2021,2021-2022 учебные годы в школу пришли работать 5 молодых специалистов</w:t>
                  </w:r>
                  <w:r w:rsidR="006B4230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5A0EF6" w:rsidP="00094A4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2</w:t>
                  </w:r>
                  <w:r w:rsidR="00A20C78"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 xml:space="preserve"> балл</w:t>
                  </w:r>
                  <w:r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а</w:t>
                  </w:r>
                </w:p>
              </w:tc>
            </w:tr>
            <w:tr w:rsidR="00A20C78" w:rsidRPr="00BB3A67" w:rsidTr="006169A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30.</w:t>
                  </w:r>
                </w:p>
              </w:tc>
              <w:tc>
                <w:tcPr>
                  <w:tcW w:w="4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Изменение доли педагогических работников ОО, имеющих первую и высшую квалификационные категории, от общего количества педагогических работников ОО по отношению к предыдущему году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Сведения ОО, подтвержденные ссылкой на источник информации</w:t>
                  </w:r>
                </w:p>
                <w:p w:rsidR="00A20C78" w:rsidRDefault="00B32BE7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hyperlink r:id="rId23" w:history="1">
                    <w:r w:rsidR="00CC600B" w:rsidRPr="00506FD2">
                      <w:rPr>
                        <w:rStyle w:val="a6"/>
                        <w:rFonts w:ascii="Liberation Serif" w:hAnsi="Liberation Serif" w:cs="Liberation Serif"/>
                        <w:spacing w:val="1"/>
                        <w:sz w:val="24"/>
                        <w:szCs w:val="24"/>
                        <w:shd w:val="clear" w:color="auto" w:fill="FFFFFF"/>
                      </w:rPr>
                      <w:t>http://sch7-ntura.ru/files/04Образование/План%20аттестации%2021-22.pdf?_t=1630904128</w:t>
                    </w:r>
                  </w:hyperlink>
                  <w:r w:rsidR="00CC600B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 xml:space="preserve"> </w:t>
                  </w:r>
                </w:p>
                <w:p w:rsidR="00094A40" w:rsidRDefault="00094A40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</w:p>
                <w:p w:rsidR="00094A40" w:rsidRPr="00BB3A67" w:rsidRDefault="00094A40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600B" w:rsidRPr="00BB3A67" w:rsidRDefault="00A20C78" w:rsidP="00CC600B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lastRenderedPageBreak/>
                    <w:t>2 балла</w:t>
                  </w:r>
                </w:p>
                <w:p w:rsidR="00A20C78" w:rsidRPr="00BB3A67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</w:p>
              </w:tc>
            </w:tr>
            <w:tr w:rsidR="00A20C78" w:rsidRPr="00BB3A67" w:rsidTr="006169A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lastRenderedPageBreak/>
                    <w:t>31.</w:t>
                  </w:r>
                </w:p>
              </w:tc>
              <w:tc>
                <w:tcPr>
                  <w:tcW w:w="4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Доля педагогических работников ОО, имеющих высшее образование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F926F5" w:rsidP="00094A4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82,5 %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094A4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 xml:space="preserve">50% и выше </w:t>
                  </w:r>
                  <w:r w:rsidR="00816DB8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–</w:t>
                  </w: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 xml:space="preserve"> 1 балл; </w:t>
                  </w:r>
                </w:p>
              </w:tc>
            </w:tr>
            <w:tr w:rsidR="00A20C78" w:rsidRPr="00BB3A67" w:rsidTr="006169A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32.</w:t>
                  </w:r>
                </w:p>
              </w:tc>
              <w:tc>
                <w:tcPr>
                  <w:tcW w:w="4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Доля молодых педагогов (до 35 лет)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F926F5" w:rsidP="00094A4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22,5%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менее 50% - 0 баллов</w:t>
                  </w:r>
                </w:p>
              </w:tc>
            </w:tr>
            <w:tr w:rsidR="00A20C78" w:rsidRPr="00BB3A67" w:rsidTr="006169A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33.</w:t>
                  </w:r>
                </w:p>
              </w:tc>
              <w:tc>
                <w:tcPr>
                  <w:tcW w:w="4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Доля педагогических работников, имеющих норму часов педагогической работы за ставку заработной платы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F926F5" w:rsidP="00094A4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094A40">
                  <w:pPr>
                    <w:pStyle w:val="a3"/>
                    <w:jc w:val="both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 xml:space="preserve">90% и выше </w:t>
                  </w:r>
                  <w:r w:rsidR="00816DB8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–</w:t>
                  </w: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 xml:space="preserve"> 2 балла; </w:t>
                  </w:r>
                </w:p>
              </w:tc>
            </w:tr>
            <w:tr w:rsidR="00A20C78" w:rsidRPr="00BB3A67" w:rsidTr="006169A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34.</w:t>
                  </w:r>
                </w:p>
              </w:tc>
              <w:tc>
                <w:tcPr>
                  <w:tcW w:w="137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1405F8">
                  <w:pPr>
                    <w:pStyle w:val="a3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bCs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bCs w:val="0"/>
                      <w:spacing w:val="1"/>
                      <w:sz w:val="24"/>
                      <w:szCs w:val="24"/>
                    </w:rPr>
                    <w:t>Итого максимально по направлению (</w:t>
                  </w:r>
                  <w:r w:rsidRPr="001405F8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bCs w:val="0"/>
                      <w:color w:val="auto"/>
                      <w:spacing w:val="1"/>
                      <w:sz w:val="24"/>
                      <w:szCs w:val="24"/>
                    </w:rPr>
                    <w:t>1</w:t>
                  </w:r>
                  <w:r w:rsidR="001405F8" w:rsidRPr="001405F8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bCs w:val="0"/>
                      <w:color w:val="auto"/>
                      <w:spacing w:val="1"/>
                      <w:sz w:val="24"/>
                      <w:szCs w:val="24"/>
                    </w:rPr>
                    <w:t>8</w:t>
                  </w: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bCs w:val="0"/>
                      <w:spacing w:val="1"/>
                      <w:sz w:val="24"/>
                      <w:szCs w:val="24"/>
                    </w:rPr>
                    <w:t xml:space="preserve"> баллов)</w:t>
                  </w:r>
                  <w:r w:rsidR="001350B8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bCs w:val="0"/>
                      <w:spacing w:val="1"/>
                      <w:sz w:val="24"/>
                      <w:szCs w:val="24"/>
                    </w:rPr>
                    <w:t xml:space="preserve"> </w:t>
                  </w:r>
                  <w:r w:rsidR="001405F8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bCs w:val="0"/>
                      <w:color w:val="FF0000"/>
                      <w:spacing w:val="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20C78" w:rsidRPr="00BB3A67" w:rsidTr="006169A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35.</w:t>
                  </w:r>
                </w:p>
              </w:tc>
              <w:tc>
                <w:tcPr>
                  <w:tcW w:w="137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bCs w:val="0"/>
                      <w:spacing w:val="1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bCs w:val="0"/>
                      <w:spacing w:val="1"/>
                      <w:sz w:val="24"/>
                      <w:szCs w:val="24"/>
                    </w:rPr>
                    <w:t>Оценка эффективности деятельности по направлению</w:t>
                  </w:r>
                </w:p>
              </w:tc>
            </w:tr>
            <w:tr w:rsidR="00A20C78" w:rsidRPr="00BB3A67" w:rsidTr="006169A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36.</w:t>
                  </w:r>
                </w:p>
              </w:tc>
              <w:tc>
                <w:tcPr>
                  <w:tcW w:w="105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A20C78" w:rsidRPr="00BB3A67" w:rsidRDefault="00A20C78" w:rsidP="001405F8">
                  <w:pPr>
                    <w:pStyle w:val="a3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bCs w:val="0"/>
                      <w:spacing w:val="1"/>
                      <w:sz w:val="24"/>
                      <w:szCs w:val="24"/>
                    </w:rPr>
                    <w:t xml:space="preserve">Всего максимально </w:t>
                  </w:r>
                  <w:proofErr w:type="gramStart"/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bCs w:val="0"/>
                      <w:spacing w:val="1"/>
                      <w:sz w:val="24"/>
                      <w:szCs w:val="24"/>
                    </w:rPr>
                    <w:t>возможных</w:t>
                  </w:r>
                  <w:proofErr w:type="gramEnd"/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bCs w:val="0"/>
                      <w:spacing w:val="1"/>
                      <w:sz w:val="24"/>
                      <w:szCs w:val="24"/>
                    </w:rPr>
                    <w:t xml:space="preserve"> (</w:t>
                  </w:r>
                  <w:r w:rsidRPr="00B868B0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bCs w:val="0"/>
                      <w:color w:val="auto"/>
                      <w:spacing w:val="1"/>
                      <w:sz w:val="24"/>
                      <w:szCs w:val="24"/>
                    </w:rPr>
                    <w:t>3</w:t>
                  </w:r>
                  <w:r w:rsidR="001405F8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bCs w:val="0"/>
                      <w:color w:val="auto"/>
                      <w:spacing w:val="1"/>
                      <w:sz w:val="24"/>
                      <w:szCs w:val="24"/>
                    </w:rPr>
                    <w:t>2</w:t>
                  </w: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bCs w:val="0"/>
                      <w:spacing w:val="1"/>
                      <w:sz w:val="24"/>
                      <w:szCs w:val="24"/>
                    </w:rPr>
                    <w:t xml:space="preserve"> балла)</w:t>
                  </w:r>
                  <w:r w:rsidR="001350B8" w:rsidRPr="001350B8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bCs w:val="0"/>
                      <w:color w:val="FF0000"/>
                      <w:spacing w:val="1"/>
                      <w:sz w:val="24"/>
                      <w:szCs w:val="24"/>
                    </w:rPr>
                    <w:t xml:space="preserve"> </w:t>
                  </w:r>
                  <w:r w:rsidR="001405F8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bCs w:val="0"/>
                      <w:color w:val="FF0000"/>
                      <w:spacing w:val="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20C78" w:rsidRPr="00BB3A67" w:rsidRDefault="00A20C78" w:rsidP="006169A0">
                  <w:pPr>
                    <w:pStyle w:val="a3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bCs w:val="0"/>
                      <w:spacing w:val="1"/>
                      <w:sz w:val="24"/>
                      <w:szCs w:val="24"/>
                    </w:rPr>
                  </w:pPr>
                </w:p>
              </w:tc>
            </w:tr>
            <w:tr w:rsidR="00A20C78" w:rsidRPr="00BB3A67" w:rsidTr="006169A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37.</w:t>
                  </w:r>
                </w:p>
              </w:tc>
              <w:tc>
                <w:tcPr>
                  <w:tcW w:w="105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A20C78" w:rsidRPr="00BB3A67" w:rsidRDefault="00A20C78" w:rsidP="006169A0">
                  <w:pPr>
                    <w:pStyle w:val="a3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bCs w:val="0"/>
                      <w:spacing w:val="1"/>
                      <w:sz w:val="24"/>
                      <w:szCs w:val="24"/>
                    </w:rPr>
                    <w:t>Общий результат оценки эффективности деятельности руководителя ОО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20C78" w:rsidRPr="00BB3A67" w:rsidRDefault="00FA777F" w:rsidP="006169A0">
                  <w:pPr>
                    <w:pStyle w:val="a3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  <w:r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28 баллов</w:t>
                  </w:r>
                </w:p>
              </w:tc>
            </w:tr>
            <w:tr w:rsidR="00A20C78" w:rsidRPr="00BB3A67" w:rsidTr="006169A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C78" w:rsidRPr="00BB3A67" w:rsidRDefault="00A20C78" w:rsidP="006169A0">
                  <w:pPr>
                    <w:pStyle w:val="a3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</w:p>
              </w:tc>
              <w:tc>
                <w:tcPr>
                  <w:tcW w:w="4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z w:val="24"/>
                      <w:szCs w:val="24"/>
                    </w:rPr>
                    <w:t>Достоверность внесенных данных подтверждаю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C78" w:rsidRPr="00BB3A67" w:rsidRDefault="00696B23" w:rsidP="006169A0">
                  <w:pPr>
                    <w:pStyle w:val="a3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Смирнова Светлана Владимировна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C78" w:rsidRPr="00BB3A67" w:rsidRDefault="00A20C78" w:rsidP="006169A0">
                  <w:pPr>
                    <w:pStyle w:val="a3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</w:p>
              </w:tc>
            </w:tr>
            <w:tr w:rsidR="00A20C78" w:rsidRPr="00BB3A67" w:rsidTr="006169A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C78" w:rsidRPr="00BB3A67" w:rsidRDefault="00A20C78" w:rsidP="006169A0">
                  <w:pPr>
                    <w:pStyle w:val="a3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</w:p>
              </w:tc>
              <w:tc>
                <w:tcPr>
                  <w:tcW w:w="4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proofErr w:type="gramStart"/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Ответственный</w:t>
                  </w:r>
                  <w:proofErr w:type="gramEnd"/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 xml:space="preserve"> за внесение информации от ОО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696B23" w:rsidP="006169A0">
                  <w:pPr>
                    <w:pStyle w:val="a3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Ефремова Ирина Вячеславовна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C78" w:rsidRPr="00BB3A67" w:rsidRDefault="00A20C78" w:rsidP="006169A0">
                  <w:pPr>
                    <w:pStyle w:val="a3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</w:p>
              </w:tc>
            </w:tr>
            <w:tr w:rsidR="00A20C78" w:rsidRPr="00BB3A67" w:rsidTr="006169A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C78" w:rsidRPr="00BB3A67" w:rsidRDefault="00A20C78" w:rsidP="006169A0">
                  <w:pPr>
                    <w:pStyle w:val="a3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</w:p>
              </w:tc>
              <w:tc>
                <w:tcPr>
                  <w:tcW w:w="4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proofErr w:type="gramStart"/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>Ответственный</w:t>
                  </w:r>
                  <w:proofErr w:type="gramEnd"/>
                  <w:r w:rsidRPr="00BB3A67"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  <w:t xml:space="preserve"> за проверку внесенной информации от МОУО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C78" w:rsidRPr="00BB3A67" w:rsidRDefault="00A20C78" w:rsidP="006169A0">
                  <w:pPr>
                    <w:pStyle w:val="a3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C78" w:rsidRPr="00BB3A67" w:rsidRDefault="00A20C78" w:rsidP="006169A0">
                  <w:pPr>
                    <w:pStyle w:val="a3"/>
                    <w:rPr>
                      <w:rStyle w:val="11pt"/>
                      <w:rFonts w:ascii="Liberation Serif" w:eastAsiaTheme="minorHAnsi" w:hAnsi="Liberation Serif" w:cs="Liberation Serif"/>
                      <w:b w:val="0"/>
                      <w:spacing w:val="1"/>
                      <w:sz w:val="24"/>
                      <w:szCs w:val="24"/>
                    </w:rPr>
                  </w:pPr>
                </w:p>
              </w:tc>
            </w:tr>
          </w:tbl>
          <w:p w:rsidR="00A20C78" w:rsidRPr="00BB3A67" w:rsidRDefault="00A20C78" w:rsidP="006169A0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iCs/>
                <w:sz w:val="28"/>
                <w:szCs w:val="28"/>
                <w:lang w:eastAsia="ru-RU"/>
              </w:rPr>
            </w:pPr>
          </w:p>
          <w:p w:rsidR="00172132" w:rsidRPr="0005012F" w:rsidRDefault="00816DB8" w:rsidP="00172132">
            <w:pPr>
              <w:outlineLvl w:val="0"/>
              <w:rPr>
                <w:rFonts w:ascii="Liberation Serif" w:hAnsi="Liberation Serif"/>
              </w:rPr>
            </w:pPr>
            <w:r>
              <w:rPr>
                <w:rFonts w:ascii="Liberation Serif" w:eastAsia="Times New Roman" w:hAnsi="Liberation Serif" w:cs="Liberation Serif"/>
                <w:bCs/>
                <w:i/>
                <w:iCs/>
                <w:sz w:val="28"/>
                <w:szCs w:val="28"/>
                <w:lang w:eastAsia="ru-RU"/>
              </w:rPr>
              <w:t>*</w:t>
            </w:r>
            <w:r w:rsidR="00172132">
              <w:rPr>
                <w:rFonts w:ascii="Liberation Serif" w:hAnsi="Liberation Serif" w:cs="Liberation Serif"/>
                <w:b/>
              </w:rPr>
              <w:t xml:space="preserve"> Информация</w:t>
            </w:r>
            <w:r w:rsidR="00172132">
              <w:rPr>
                <w:rFonts w:ascii="Liberation Serif" w:hAnsi="Liberation Serif"/>
              </w:rPr>
              <w:t xml:space="preserve">  </w:t>
            </w:r>
          </w:p>
          <w:p w:rsidR="00172132" w:rsidRDefault="00172132" w:rsidP="00172132">
            <w:pPr>
              <w:ind w:firstLine="426"/>
              <w:jc w:val="both"/>
            </w:pPr>
            <w:r w:rsidRPr="007838BA">
              <w:t xml:space="preserve"> о том, что  действительно </w:t>
            </w:r>
            <w:r w:rsidRPr="00D14EB2">
              <w:t>директором</w:t>
            </w:r>
            <w:r>
              <w:t xml:space="preserve"> МАОУ НТГО «СОШ №7 имени М.Г. Мансурова»</w:t>
            </w:r>
            <w:r w:rsidRPr="00D14EB2">
              <w:t xml:space="preserve"> Колпаковой Л.И пройдены курсы ДПП 500+  в период с 14.10.21 по 19.11.21</w:t>
            </w:r>
          </w:p>
          <w:p w:rsidR="00172132" w:rsidRPr="00D14EB2" w:rsidRDefault="00172132" w:rsidP="00172132">
            <w:pPr>
              <w:ind w:firstLine="426"/>
              <w:jc w:val="both"/>
            </w:pPr>
            <w:r w:rsidRPr="00D14EB2">
              <w:t>(Приложение стр. курсы,</w:t>
            </w:r>
            <w:r>
              <w:t xml:space="preserve"> </w:t>
            </w:r>
            <w:r w:rsidRPr="00D14EB2">
              <w:t>а также о сроках выдачи удостоверения)</w:t>
            </w:r>
          </w:p>
          <w:p w:rsidR="00A20C78" w:rsidRPr="00BB3A67" w:rsidRDefault="00A20C78" w:rsidP="00816DB8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A20C78" w:rsidRPr="00BB3A67" w:rsidRDefault="00A20C78" w:rsidP="00A20C78"/>
    <w:p w:rsidR="000C27AA" w:rsidRDefault="000C27AA"/>
    <w:sectPr w:rsidR="000C27AA" w:rsidSect="006B423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0C78"/>
    <w:rsid w:val="00006228"/>
    <w:rsid w:val="0007169B"/>
    <w:rsid w:val="00094A40"/>
    <w:rsid w:val="000C27AA"/>
    <w:rsid w:val="000F047E"/>
    <w:rsid w:val="0012540D"/>
    <w:rsid w:val="001347E4"/>
    <w:rsid w:val="001350B8"/>
    <w:rsid w:val="001405F8"/>
    <w:rsid w:val="00140CD6"/>
    <w:rsid w:val="00172132"/>
    <w:rsid w:val="001A5ABB"/>
    <w:rsid w:val="002865A8"/>
    <w:rsid w:val="002A679F"/>
    <w:rsid w:val="002F12AD"/>
    <w:rsid w:val="003F7297"/>
    <w:rsid w:val="0046109E"/>
    <w:rsid w:val="004E3E12"/>
    <w:rsid w:val="004E7863"/>
    <w:rsid w:val="004F7E60"/>
    <w:rsid w:val="005A0EF6"/>
    <w:rsid w:val="0060622F"/>
    <w:rsid w:val="00696B23"/>
    <w:rsid w:val="006B187F"/>
    <w:rsid w:val="006B4230"/>
    <w:rsid w:val="0071155E"/>
    <w:rsid w:val="00784906"/>
    <w:rsid w:val="00800F65"/>
    <w:rsid w:val="00816DB8"/>
    <w:rsid w:val="008C046A"/>
    <w:rsid w:val="008E6B13"/>
    <w:rsid w:val="00907A57"/>
    <w:rsid w:val="00933F52"/>
    <w:rsid w:val="009671A0"/>
    <w:rsid w:val="009F7BB3"/>
    <w:rsid w:val="00A20C78"/>
    <w:rsid w:val="00A221AA"/>
    <w:rsid w:val="00A74732"/>
    <w:rsid w:val="00AF15D8"/>
    <w:rsid w:val="00B32BE7"/>
    <w:rsid w:val="00B763AF"/>
    <w:rsid w:val="00B868B0"/>
    <w:rsid w:val="00BB01E2"/>
    <w:rsid w:val="00C22513"/>
    <w:rsid w:val="00C242C3"/>
    <w:rsid w:val="00CC600B"/>
    <w:rsid w:val="00D05081"/>
    <w:rsid w:val="00D564E1"/>
    <w:rsid w:val="00DC68C4"/>
    <w:rsid w:val="00DC6F96"/>
    <w:rsid w:val="00DF0497"/>
    <w:rsid w:val="00E86B10"/>
    <w:rsid w:val="00F77D8F"/>
    <w:rsid w:val="00F926F5"/>
    <w:rsid w:val="00FA777F"/>
    <w:rsid w:val="00FB0044"/>
    <w:rsid w:val="00FB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C78"/>
    <w:pPr>
      <w:spacing w:after="0" w:line="240" w:lineRule="auto"/>
    </w:pPr>
  </w:style>
  <w:style w:type="character" w:customStyle="1" w:styleId="11pt">
    <w:name w:val="Основной текст + 11 pt"/>
    <w:aliases w:val="Интервал 0 pt"/>
    <w:basedOn w:val="a0"/>
    <w:rsid w:val="00A20C7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table" w:styleId="a4">
    <w:name w:val="Table Grid"/>
    <w:basedOn w:val="a1"/>
    <w:uiPriority w:val="59"/>
    <w:rsid w:val="00A20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A20C78"/>
    <w:rPr>
      <w:i/>
      <w:iCs/>
    </w:rPr>
  </w:style>
  <w:style w:type="character" w:styleId="a6">
    <w:name w:val="Hyperlink"/>
    <w:basedOn w:val="a0"/>
    <w:uiPriority w:val="99"/>
    <w:unhideWhenUsed/>
    <w:rsid w:val="00A20C7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33F52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3F72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7-ntura.ru/inklyuzivnoe-obrazovanie/" TargetMode="External"/><Relationship Id="rId13" Type="http://schemas.openxmlformats.org/officeDocument/2006/relationships/hyperlink" Target="http://sch7-ntura.ru/wp-content/uploads/2021/12/polozhenie-o-kadrovom-rezerve-v-maou-ntgo-sosh-%E2%84%967.pdf" TargetMode="External"/><Relationship Id="rId18" Type="http://schemas.openxmlformats.org/officeDocument/2006/relationships/hyperlink" Target="https://sch7-ntura.ru/sveden/obrazovanie/dopolnitelnye-obrazovatelnye-programm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ch7-ntura.ru/wp-content/uploads/2021/12/polozhenie-o-metodicheskom-sovete.pdf" TargetMode="External"/><Relationship Id="rId7" Type="http://schemas.openxmlformats.org/officeDocument/2006/relationships/hyperlink" Target="http://sch7-ntura.ru/wp-content/uploads/2021/12/pechatnaya-forma-vsosh-svodnaya-tablicza-1.docx.pdf" TargetMode="External"/><Relationship Id="rId12" Type="http://schemas.openxmlformats.org/officeDocument/2006/relationships/hyperlink" Target="http://sch7-ntura.ru/wp-content/uploads/2021/12/polozhenie-o-kadrovom-rezerve-v-maou-ntgo-sosh-%E2%84%967.pdf" TargetMode="External"/><Relationship Id="rId17" Type="http://schemas.openxmlformats.org/officeDocument/2006/relationships/hyperlink" Target="http://sch7-ntura.ru/proforientacziya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ch7-ntura.ru/files/03&#1044;&#1086;&#1082;&#1091;&#1084;&#1077;&#1085;&#1090;&#1099;/&#1055;&#1077;&#1095;&#1072;&#1090;&#1085;&#1072;&#1103;%20&#1092;&#1086;&#1088;&#1084;&#1072;%20&#1055;&#1088;&#1086;&#1075;&#1088;&#1072;&#1084;&#1084;&#1072;%20&#1088;&#1072;&#1079;&#1074;&#1080;&#1090;&#1080;&#1103;%20&#1085;&#1072;%202016-2021%20&#1075;&#1086;&#1076;&#1099;.pdf?_t=1630924444" TargetMode="External"/><Relationship Id="rId20" Type="http://schemas.openxmlformats.org/officeDocument/2006/relationships/hyperlink" Target="http://sch7-ntura.ru/files/03&#1044;&#1086;&#1082;&#1091;&#1084;&#1077;&#1085;&#1090;&#1099;/&#1055;&#1077;&#1095;&#1072;&#1090;&#1085;&#1072;&#1103;%20&#1092;&#1086;&#1088;&#1084;&#1072;%20_&#1055;&#1086;&#1083;&#1086;&#1078;&#1077;&#1085;&#1080;&#1077;%20&#1086;%20&#1052;&#1054;%20&#1082;&#1083;&#1072;&#1089;&#1089;&#1085;&#1099;&#1093;%20&#1088;&#1091;&#1082;&#1086;&#1074;&#1086;&#1076;&#1080;&#1090;&#1077;&#1083;&#1077;&#1081;.pdf?_t=1630988277" TargetMode="External"/><Relationship Id="rId1" Type="http://schemas.openxmlformats.org/officeDocument/2006/relationships/styles" Target="styles.xml"/><Relationship Id="rId6" Type="http://schemas.openxmlformats.org/officeDocument/2006/relationships/hyperlink" Target="http://sch7-ntura.ru/wp-content/uploads/2021/12/pechatnaya-forma-analiz-oge.docx.pdf" TargetMode="External"/><Relationship Id="rId11" Type="http://schemas.openxmlformats.org/officeDocument/2006/relationships/hyperlink" Target="http://sch7-ntura.ru/files/03&#1044;&#1086;&#1082;&#1091;&#1084;&#1077;&#1085;&#1090;&#1099;/&#1055;&#1077;&#1095;&#1072;&#1090;&#1085;&#1072;&#1103;%20&#1092;&#1086;&#1088;&#1084;&#1072;%20&#1055;&#1083;&#1072;&#1085;%20&#1087;&#1086;%20&#1086;&#1088;&#1075;&#1072;&#1085;&#1080;&#1079;&#1072;&#1094;&#1080;&#1080;%20&#1088;&#1072;&#1073;&#1086;&#1090;&#1099;%20&#1089;%20&#1088;&#1086;&#1076;&#1080;&#1090;&#1077;&#1083;&#1103;&#1084;&#1080;%20&#1076;&#1077;&#1090;&#1077;&#1081;%20&#1089;%20&#1054;&#1042;&#1047;%20&#1085;&#1072;%202021%20&#1075;&#1086;&#1076;.pdf?_t=163092547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sch7-ntura.ru/wp-content/uploads/2021/12/pechatnaya-forma-vpr-2021-russkij-yazyk-8-1.docx.pdf" TargetMode="External"/><Relationship Id="rId15" Type="http://schemas.openxmlformats.org/officeDocument/2006/relationships/hyperlink" Target="http://sch7-ntura.ru/olimpiady/" TargetMode="External"/><Relationship Id="rId23" Type="http://schemas.openxmlformats.org/officeDocument/2006/relationships/hyperlink" Target="http://sch7-ntura.ru/files/04&#1054;&#1073;&#1088;&#1072;&#1079;&#1086;&#1074;&#1072;&#1085;&#1080;&#1077;/&#1055;&#1083;&#1072;&#1085;%20&#1072;&#1090;&#1090;&#1077;&#1089;&#1090;&#1072;&#1094;&#1080;&#1080;%2021-22.pdf?_t=1630904128" TargetMode="External"/><Relationship Id="rId10" Type="http://schemas.openxmlformats.org/officeDocument/2006/relationships/hyperlink" Target="http://sch7-ntura.ru/wp-content/uploads/2021/12/informaczionnaya-spravka.docx.pdf" TargetMode="External"/><Relationship Id="rId19" Type="http://schemas.openxmlformats.org/officeDocument/2006/relationships/hyperlink" Target="https://sch7-ntura.ru/czentr-tochka-rosta-gl/czentr-tochka-rosta/" TargetMode="External"/><Relationship Id="rId4" Type="http://schemas.openxmlformats.org/officeDocument/2006/relationships/hyperlink" Target="http://sch7-ntura.ru/wp-content/uploads/2021/12/pechatnaya-forma-analiz-vpr-2021-1.docx.pdf" TargetMode="External"/><Relationship Id="rId9" Type="http://schemas.openxmlformats.org/officeDocument/2006/relationships/hyperlink" Target="https://sch7-ntura.ru/sveden/dostupnaya-sreda/" TargetMode="External"/><Relationship Id="rId14" Type="http://schemas.openxmlformats.org/officeDocument/2006/relationships/hyperlink" Target="http://sch7-ntura.ru/files/03%D0%94%D0%BE%D0%BA%D1%83%D0%BC%D0%B5%D0%BD%D1%82%D1%8B/%D0%9F%D0%B5%D1%87%D0%B0%D1%82%D0%BD%D0%B0%D1%8F%20%D1%84%D0%BE%D1%80%D0%BC%D0%B0%20%D0%9F%D0%BE%D0%BB%D0%BE%D0%B6%D0%B5%D0%BD%D0%B8%D0%B5%20%D0%BE%20%D0%B4%D0%B8%D1%81%D1%82%D0%B0%D0%BD%D1%86%D0%B8%D0%BE%D0%BD%D0%BD%D0%BE%D0%BC%20%D0%BE%D0%B1%D1%83%D1%87%D0%B5%D0%BD%D0%B8%D0%B8.pdf?_t=1630924443" TargetMode="External"/><Relationship Id="rId22" Type="http://schemas.openxmlformats.org/officeDocument/2006/relationships/hyperlink" Target="http://sch7-ntura.ru/programma-nastavniche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35</cp:revision>
  <dcterms:created xsi:type="dcterms:W3CDTF">2021-12-14T09:50:00Z</dcterms:created>
  <dcterms:modified xsi:type="dcterms:W3CDTF">2022-01-25T12:35:00Z</dcterms:modified>
</cp:coreProperties>
</file>